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3" w:type="pct"/>
        <w:tblCellSpacing w:w="20" w:type="dxa"/>
        <w:tblInd w:w="-292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299"/>
        <w:gridCol w:w="1521"/>
        <w:gridCol w:w="5529"/>
      </w:tblGrid>
      <w:tr w:rsidR="00A05685" w:rsidRPr="00C65752" w:rsidTr="00967C75">
        <w:trPr>
          <w:trHeight w:val="1105"/>
          <w:tblCellSpacing w:w="20" w:type="dxa"/>
        </w:trPr>
        <w:tc>
          <w:tcPr>
            <w:tcW w:w="10269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FFFF99"/>
          </w:tcPr>
          <w:p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</w:p>
          <w:p w:rsidR="00A05685" w:rsidRPr="00C65752" w:rsidRDefault="00BD5926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90</w:t>
            </w:r>
            <w:r w:rsidRP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Session of the Committee on the Rights of the Child</w:t>
            </w:r>
          </w:p>
          <w:p w:rsidR="00A05685" w:rsidRPr="00C65752" w:rsidRDefault="00A05685" w:rsidP="0073762E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Geneva, </w:t>
            </w:r>
            <w:r w:rsidR="0075373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3</w:t>
            </w:r>
            <w:r w:rsidR="00EF2FA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May</w:t>
            </w:r>
            <w:r w:rsidR="0084489C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to 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3</w:t>
            </w:r>
            <w:r w:rsidR="0084489C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June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20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22</w:t>
            </w:r>
          </w:p>
          <w:p w:rsidR="00A05685" w:rsidRPr="00C65752" w:rsidRDefault="00A05685" w:rsidP="006E7FCF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Palais Wilson, Ground Floor Conference Room</w:t>
            </w:r>
          </w:p>
        </w:tc>
      </w:tr>
      <w:tr w:rsidR="00C0321F" w:rsidRPr="00C65752" w:rsidTr="00A00BAD">
        <w:trPr>
          <w:trHeight w:val="329"/>
          <w:tblCellSpacing w:w="20" w:type="dxa"/>
        </w:trPr>
        <w:tc>
          <w:tcPr>
            <w:tcW w:w="3239" w:type="dxa"/>
            <w:shd w:val="clear" w:color="auto" w:fill="FFFF99"/>
          </w:tcPr>
          <w:p w:rsidR="00C0321F" w:rsidRPr="00A00BAD" w:rsidRDefault="00C0321F" w:rsidP="0084489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753738"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  <w:t>Monday, 2 May</w:t>
            </w:r>
          </w:p>
        </w:tc>
        <w:tc>
          <w:tcPr>
            <w:tcW w:w="1481" w:type="dxa"/>
            <w:shd w:val="clear" w:color="auto" w:fill="FFFF99"/>
          </w:tcPr>
          <w:p w:rsidR="00C0321F" w:rsidRPr="00C65752" w:rsidRDefault="00C0321F" w:rsidP="00FF611D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FFF99"/>
          </w:tcPr>
          <w:p w:rsidR="00C0321F" w:rsidRPr="00C65752" w:rsidRDefault="00C0321F" w:rsidP="00BD592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 w:rsidRPr="00263B98"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Holiday</w:t>
            </w:r>
          </w:p>
        </w:tc>
      </w:tr>
      <w:tr w:rsidR="00753738" w:rsidRPr="00C65752" w:rsidTr="00967C75">
        <w:trPr>
          <w:trHeight w:val="195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753738" w:rsidRPr="00753738" w:rsidRDefault="00753738" w:rsidP="0075373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753738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3 May</w:t>
            </w:r>
          </w:p>
          <w:p w:rsidR="00753738" w:rsidRPr="00753738" w:rsidRDefault="00753738" w:rsidP="0075373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7537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2583</w:t>
            </w:r>
            <w:r w:rsidRPr="007537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753738" w:rsidRPr="00753738" w:rsidRDefault="00753738" w:rsidP="007C69F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7537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2584 </w:t>
            </w:r>
            <w:r w:rsidRPr="00753738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753738" w:rsidRPr="00753738" w:rsidRDefault="00753738" w:rsidP="0075373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753738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469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753738" w:rsidRPr="00C65752" w:rsidRDefault="00753738" w:rsidP="00753738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Opening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/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Adoption of agenda/ Submission of reports/ Organization of work</w:t>
            </w:r>
          </w:p>
        </w:tc>
      </w:tr>
      <w:tr w:rsidR="00015841" w:rsidRPr="00C65752" w:rsidTr="00967C75">
        <w:trPr>
          <w:trHeight w:val="270"/>
          <w:tblCellSpacing w:w="20" w:type="dxa"/>
        </w:trPr>
        <w:tc>
          <w:tcPr>
            <w:tcW w:w="32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15841" w:rsidRPr="00753738" w:rsidRDefault="00015841" w:rsidP="00015841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3366FF"/>
              <w:left w:val="nil"/>
              <w:bottom w:val="single" w:sz="4" w:space="0" w:color="auto"/>
            </w:tcBorders>
            <w:shd w:val="clear" w:color="auto" w:fill="FFFF99"/>
          </w:tcPr>
          <w:p w:rsidR="00015841" w:rsidRPr="00753738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753738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top w:val="dotted" w:sz="4" w:space="0" w:color="3366FF"/>
              <w:bottom w:val="single" w:sz="4" w:space="0" w:color="auto"/>
            </w:tcBorders>
            <w:shd w:val="clear" w:color="auto" w:fill="FFFF99"/>
          </w:tcPr>
          <w:p w:rsidR="00015841" w:rsidRPr="00A00A6B" w:rsidRDefault="00015841" w:rsidP="0001584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 xml:space="preserve">Greece CRC </w:t>
            </w:r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015841" w:rsidRPr="00C65752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015841" w:rsidRPr="00C65752" w:rsidRDefault="00015841" w:rsidP="007C69F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469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015841" w:rsidRPr="00A00A6B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 xml:space="preserve">Greece CRC </w:t>
            </w:r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AB3425" w:rsidRPr="00C65752" w:rsidTr="00753738">
        <w:trPr>
          <w:trHeight w:val="218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B3425" w:rsidRPr="00C65752" w:rsidRDefault="00AB3425" w:rsidP="00AB3425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B3425" w:rsidRPr="00C65752" w:rsidRDefault="00AB3425" w:rsidP="00AB3425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B3425" w:rsidRPr="00C65752" w:rsidRDefault="00015841" w:rsidP="00AB3425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Iceland CRC</w:t>
            </w:r>
          </w:p>
        </w:tc>
      </w:tr>
      <w:tr w:rsidR="00AB3425" w:rsidRPr="00C65752" w:rsidTr="00967C75">
        <w:trPr>
          <w:trHeight w:val="24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B3425" w:rsidRPr="00C65752" w:rsidRDefault="00AB3425" w:rsidP="00AB3425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5 May</w:t>
            </w:r>
          </w:p>
          <w:p w:rsidR="00AB3425" w:rsidRPr="00C65752" w:rsidRDefault="00AB3425" w:rsidP="00AB3425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B3425" w:rsidRPr="00C65752" w:rsidRDefault="00AB3425" w:rsidP="007C69F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B3425" w:rsidRPr="00C65752" w:rsidRDefault="00AB3425" w:rsidP="00AB3425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B3425" w:rsidRPr="00C65752" w:rsidRDefault="00015841" w:rsidP="00AB3425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571730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Iceland CRC</w:t>
            </w:r>
          </w:p>
        </w:tc>
      </w:tr>
      <w:tr w:rsidR="00AF288B" w:rsidRPr="00C65752" w:rsidTr="00967C75">
        <w:trPr>
          <w:trHeight w:val="24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Cambodia CRC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2589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7C69F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Cambodia CRC</w:t>
            </w:r>
          </w:p>
        </w:tc>
      </w:tr>
      <w:tr w:rsidR="00015841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2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2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24" w:space="0" w:color="auto"/>
            </w:tcBorders>
            <w:shd w:val="clear" w:color="auto" w:fill="FFFF99"/>
          </w:tcPr>
          <w:p w:rsidR="00015841" w:rsidRPr="00C65752" w:rsidRDefault="00015841" w:rsidP="0045328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015841" w:rsidRPr="00C65752" w:rsidTr="00967C75">
        <w:trPr>
          <w:trHeight w:val="345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015841" w:rsidRPr="00C65752" w:rsidRDefault="00015841" w:rsidP="007C69F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15841" w:rsidRPr="00A00A6B" w:rsidRDefault="00015841" w:rsidP="003314E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015841" w:rsidRPr="000E1ADD" w:rsidTr="00967C75">
        <w:trPr>
          <w:trHeight w:val="360"/>
          <w:tblCellSpacing w:w="20" w:type="dxa"/>
        </w:trPr>
        <w:tc>
          <w:tcPr>
            <w:tcW w:w="3239" w:type="dxa"/>
            <w:vMerge/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015841" w:rsidRPr="000E1ADD" w:rsidRDefault="000E1ADD" w:rsidP="00AF288B">
            <w:pPr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>Somalia</w:t>
            </w:r>
            <w:r w:rsidRPr="000E1ADD">
              <w:rPr>
                <w:rFonts w:ascii="Verdana" w:eastAsia="Times New Roman" w:hAnsi="Verdana"/>
                <w:snapToGrid w:val="0"/>
                <w:sz w:val="20"/>
                <w:szCs w:val="20"/>
                <w:lang w:val="es-419"/>
              </w:rPr>
              <w:t xml:space="preserve"> </w:t>
            </w: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 xml:space="preserve">CRC </w:t>
            </w:r>
          </w:p>
        </w:tc>
      </w:tr>
      <w:tr w:rsidR="00015841" w:rsidRPr="000E1ADD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015841" w:rsidRPr="00C65752" w:rsidRDefault="00015841" w:rsidP="0001584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</w:t>
            </w:r>
            <w:r w:rsidR="00D950AB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015841" w:rsidRPr="00C65752" w:rsidRDefault="00015841" w:rsidP="00D950A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</w:t>
            </w:r>
            <w:r w:rsidR="00D950AB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015841" w:rsidRPr="00C65752" w:rsidRDefault="00015841" w:rsidP="0001584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015841" w:rsidRPr="000E1ADD" w:rsidRDefault="000E1ADD" w:rsidP="00412A5F">
            <w:pPr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>Somalia</w:t>
            </w:r>
            <w:r w:rsidRPr="000E1ADD">
              <w:rPr>
                <w:rFonts w:ascii="Verdana" w:eastAsia="Times New Roman" w:hAnsi="Verdana"/>
                <w:snapToGrid w:val="0"/>
                <w:sz w:val="20"/>
                <w:szCs w:val="20"/>
                <w:lang w:val="es-419"/>
              </w:rPr>
              <w:t xml:space="preserve"> </w:t>
            </w: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 xml:space="preserve">CRC 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0E1ADD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s-419"/>
              </w:rPr>
              <w:t xml:space="preserve">  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3D54C9" w:rsidRDefault="00AF288B" w:rsidP="00AF288B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087762">
              <w:rPr>
                <w:rFonts w:ascii="Verdana" w:eastAsia="SimSun" w:hAnsi="Verdana"/>
                <w:b/>
                <w:color w:val="000000"/>
                <w:sz w:val="20"/>
                <w:lang w:val="es-419" w:eastAsia="zh-CN"/>
              </w:rPr>
              <w:t xml:space="preserve">Zambia CRC  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7C69F6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596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7C69F6" w:rsidRDefault="00AF288B" w:rsidP="00AF288B">
            <w:pPr>
              <w:rPr>
                <w:rFonts w:ascii="Verdana" w:hAnsi="Verdana"/>
                <w:sz w:val="20"/>
                <w:szCs w:val="20"/>
              </w:rPr>
            </w:pPr>
            <w:r w:rsidRPr="007C69F6">
              <w:rPr>
                <w:rFonts w:ascii="Verdana" w:eastAsia="SimSun" w:hAnsi="Verdana"/>
                <w:b/>
                <w:color w:val="000000"/>
                <w:sz w:val="20"/>
                <w:szCs w:val="20"/>
                <w:lang w:val="es-419" w:eastAsia="zh-CN"/>
              </w:rPr>
              <w:t xml:space="preserve">Zambia CRC  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1A46D0" w:rsidRDefault="00AF288B" w:rsidP="00AF288B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1A46D0">
              <w:rPr>
                <w:rFonts w:ascii="Verdana" w:eastAsia="SimSun" w:hAnsi="Verdana"/>
                <w:b/>
                <w:sz w:val="20"/>
                <w:lang w:eastAsia="zh-CN"/>
              </w:rPr>
              <w:t>Cuba</w:t>
            </w:r>
            <w:r w:rsidR="002F4D4D" w:rsidRPr="001A46D0">
              <w:rPr>
                <w:rFonts w:ascii="Verdana" w:eastAsia="SimSun" w:hAnsi="Verdana"/>
                <w:b/>
                <w:sz w:val="20"/>
                <w:lang w:eastAsia="zh-CN"/>
              </w:rPr>
              <w:t xml:space="preserve"> CRC</w:t>
            </w:r>
          </w:p>
        </w:tc>
      </w:tr>
      <w:tr w:rsidR="00AF288B" w:rsidRPr="00C65752" w:rsidTr="00967C75">
        <w:trPr>
          <w:trHeight w:val="36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12</w:t>
            </w: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950AB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597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2598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F288B" w:rsidRPr="001A46D0" w:rsidRDefault="00AF288B" w:rsidP="00AF28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46D0">
              <w:rPr>
                <w:rFonts w:ascii="Verdana" w:hAnsi="Verdana"/>
                <w:b/>
                <w:sz w:val="20"/>
                <w:szCs w:val="20"/>
              </w:rPr>
              <w:t>Cuba</w:t>
            </w:r>
            <w:r w:rsidR="002F4D4D" w:rsidRPr="001A46D0">
              <w:rPr>
                <w:rFonts w:ascii="Verdana" w:hAnsi="Verdana"/>
                <w:b/>
                <w:sz w:val="20"/>
                <w:szCs w:val="20"/>
              </w:rPr>
              <w:t xml:space="preserve"> CRC</w:t>
            </w:r>
          </w:p>
        </w:tc>
      </w:tr>
      <w:tr w:rsidR="00AF288B" w:rsidRPr="00087762" w:rsidTr="00967C75">
        <w:trPr>
          <w:trHeight w:val="345"/>
          <w:tblCellSpacing w:w="20" w:type="dxa"/>
        </w:trPr>
        <w:tc>
          <w:tcPr>
            <w:tcW w:w="3239" w:type="dxa"/>
            <w:vMerge/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7C69F6" w:rsidRDefault="00AF288B" w:rsidP="00AF288B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val="es-419" w:eastAsia="zh-CN"/>
              </w:rPr>
            </w:pPr>
            <w:r w:rsidRPr="007C69F6">
              <w:rPr>
                <w:rFonts w:ascii="Verdana" w:eastAsia="SimSun" w:hAnsi="Verdana"/>
                <w:b/>
                <w:color w:val="000000"/>
                <w:sz w:val="20"/>
                <w:lang w:val="es-419" w:eastAsia="zh-CN"/>
              </w:rPr>
              <w:t>Djibouti CRC</w:t>
            </w:r>
          </w:p>
        </w:tc>
      </w:tr>
      <w:tr w:rsidR="00AF288B" w:rsidRPr="000E1ADD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2599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(a.m.)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7C69F6" w:rsidRDefault="00AF288B" w:rsidP="00AF288B">
            <w:pPr>
              <w:rPr>
                <w:rFonts w:ascii="Verdana" w:hAnsi="Verdana"/>
                <w:sz w:val="20"/>
                <w:szCs w:val="20"/>
                <w:lang w:val="es-419"/>
              </w:rPr>
            </w:pPr>
            <w:r w:rsidRPr="007C69F6">
              <w:rPr>
                <w:rFonts w:ascii="Verdana" w:eastAsia="SimSun" w:hAnsi="Verdana"/>
                <w:b/>
                <w:color w:val="000000"/>
                <w:sz w:val="20"/>
                <w:szCs w:val="20"/>
                <w:lang w:val="es-419" w:eastAsia="zh-CN"/>
              </w:rPr>
              <w:t>Djibouti CRC</w:t>
            </w:r>
          </w:p>
        </w:tc>
      </w:tr>
      <w:tr w:rsidR="0045328A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0E1ADD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s-419"/>
              </w:rPr>
              <w:t xml:space="preserve">  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ED443C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967C75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16 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24" w:space="0" w:color="auto"/>
            </w:tcBorders>
            <w:shd w:val="clear" w:color="auto" w:fill="FFFF99"/>
          </w:tcPr>
          <w:p w:rsidR="0045328A" w:rsidRDefault="0045328A" w:rsidP="0045328A">
            <w:r w:rsidRPr="00ED443C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AF288B" w:rsidRPr="00C65752" w:rsidTr="00967C75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Cyprus CRC</w:t>
            </w:r>
            <w:r w:rsidRPr="00263B98"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AF288B" w:rsidRPr="00C65752" w:rsidTr="00967C75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17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2604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2E3044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</w:t>
            </w:r>
            <w:r w:rsidR="00AF288B"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:00 a.m. 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2E3044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  <w:t>Cyprus CRC</w:t>
            </w:r>
          </w:p>
        </w:tc>
      </w:tr>
      <w:tr w:rsidR="00AF288B" w:rsidRPr="00C65752" w:rsidTr="00967C75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1A46D0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1A46D0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Canada</w:t>
            </w:r>
            <w:r w:rsidR="0045328A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CRC</w:t>
            </w:r>
          </w:p>
        </w:tc>
      </w:tr>
      <w:tr w:rsidR="00AF288B" w:rsidRPr="00C65752" w:rsidTr="00967C75">
        <w:trPr>
          <w:trHeight w:val="5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18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1A46D0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1A46D0">
              <w:rPr>
                <w:rFonts w:ascii="Verdana" w:hAnsi="Verdana"/>
                <w:b/>
                <w:sz w:val="20"/>
                <w:szCs w:val="20"/>
              </w:rPr>
              <w:t>Kiribati CRC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1A46D0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1A46D0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Canada</w:t>
            </w:r>
            <w:r w:rsidR="0045328A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CRC</w:t>
            </w:r>
            <w:bookmarkStart w:id="0" w:name="_GoBack"/>
            <w:bookmarkEnd w:id="0"/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AF288B" w:rsidRPr="00C65752" w:rsidRDefault="002E3044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9</w:t>
            </w:r>
            <w:r w:rsidR="00AF288B"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AF288B" w:rsidRPr="002E3044" w:rsidRDefault="002E3044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1F452C">
              <w:rPr>
                <w:rFonts w:ascii="Verdana" w:hAnsi="Verdana"/>
                <w:b/>
                <w:sz w:val="20"/>
                <w:szCs w:val="20"/>
              </w:rPr>
              <w:t>Kiribati CRC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412A5F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>Croatia</w:t>
            </w:r>
            <w:r w:rsidRPr="000E1ADD">
              <w:rPr>
                <w:rFonts w:ascii="Verdana" w:eastAsia="Times New Roman" w:hAnsi="Verdana"/>
                <w:snapToGrid w:val="0"/>
                <w:sz w:val="20"/>
                <w:szCs w:val="20"/>
                <w:lang w:val="es-419"/>
              </w:rPr>
              <w:t xml:space="preserve"> </w:t>
            </w: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 xml:space="preserve">CRC 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May</w:t>
            </w:r>
          </w:p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2609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AF288B" w:rsidRPr="00C65752" w:rsidRDefault="00AF288B" w:rsidP="00D6702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shd w:val="clear" w:color="auto" w:fill="FFFF99"/>
          </w:tcPr>
          <w:p w:rsidR="00AF288B" w:rsidRPr="00C65752" w:rsidRDefault="00412A5F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>Croatia</w:t>
            </w:r>
            <w:r w:rsidRPr="000E1ADD">
              <w:rPr>
                <w:rFonts w:ascii="Verdana" w:eastAsia="Times New Roman" w:hAnsi="Verdana"/>
                <w:snapToGrid w:val="0"/>
                <w:sz w:val="20"/>
                <w:szCs w:val="20"/>
                <w:lang w:val="es-419"/>
              </w:rPr>
              <w:t xml:space="preserve"> </w:t>
            </w:r>
            <w:r w:rsidRPr="000E1ADD">
              <w:rPr>
                <w:rFonts w:ascii="Verdana" w:eastAsia="Times New Roman" w:hAnsi="Verdana"/>
                <w:b/>
                <w:snapToGrid w:val="0"/>
                <w:sz w:val="20"/>
                <w:szCs w:val="20"/>
                <w:lang w:val="es-419"/>
              </w:rPr>
              <w:t xml:space="preserve">CRC </w:t>
            </w:r>
          </w:p>
        </w:tc>
      </w:tr>
      <w:tr w:rsidR="00AF288B" w:rsidRPr="00C65752" w:rsidTr="00967C75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AF288B" w:rsidRPr="00C65752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AF288B" w:rsidRDefault="00AF288B" w:rsidP="00AF288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  <w:p w:rsidR="00AF288B" w:rsidRPr="00C65752" w:rsidRDefault="00AF288B" w:rsidP="003314E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6B5C6D" w:rsidRDefault="006B5C6D">
      <w:r>
        <w:br w:type="page"/>
      </w:r>
    </w:p>
    <w:tbl>
      <w:tblPr>
        <w:tblW w:w="5743" w:type="pct"/>
        <w:tblCellSpacing w:w="20" w:type="dxa"/>
        <w:tblInd w:w="-292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299"/>
        <w:gridCol w:w="1521"/>
        <w:gridCol w:w="5529"/>
      </w:tblGrid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lastRenderedPageBreak/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24" w:space="0" w:color="auto"/>
            </w:tcBorders>
            <w:shd w:val="clear" w:color="auto" w:fill="FFFF99"/>
          </w:tcPr>
          <w:p w:rsidR="0045328A" w:rsidRDefault="0045328A" w:rsidP="0045328A">
            <w:r w:rsidRPr="00443DA7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443DA7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45328A" w:rsidRDefault="0045328A" w:rsidP="0045328A">
            <w:r w:rsidRPr="00443DA7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1F2F46" w:rsidRPr="00C65752" w:rsidTr="006E14E3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1F2F46" w:rsidRPr="00C65752" w:rsidRDefault="00A77CF8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397673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Chile CRC </w:t>
            </w:r>
          </w:p>
        </w:tc>
      </w:tr>
      <w:tr w:rsidR="001F2F46" w:rsidRPr="00C65752" w:rsidTr="006E14E3">
        <w:trPr>
          <w:trHeight w:val="5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1F2F46" w:rsidRPr="00C65752" w:rsidRDefault="001F2F46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</w:t>
            </w:r>
            <w:r w:rsidR="000A2D5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15</w:t>
            </w:r>
            <w:r w:rsidR="00D67021"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(a.m.)</w:t>
            </w:r>
          </w:p>
          <w:p w:rsidR="001F2F46" w:rsidRPr="00C65752" w:rsidRDefault="001F2F46" w:rsidP="000A2D5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D67021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</w:t>
            </w:r>
            <w:r w:rsidR="000A2D5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1F2F46" w:rsidRPr="00C65752" w:rsidRDefault="00A77CF8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1F452C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Chile CRC </w:t>
            </w:r>
          </w:p>
        </w:tc>
      </w:tr>
      <w:tr w:rsidR="001F2F46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1F2F46" w:rsidRPr="00C65752" w:rsidRDefault="001F2F46" w:rsidP="001F2F4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1F2F46" w:rsidRPr="00822C8D" w:rsidRDefault="001F2F46" w:rsidP="0045328A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</w:pPr>
            <w:r w:rsidRPr="00822C8D">
              <w:rPr>
                <w:rFonts w:ascii="Verdana" w:hAnsi="Verdana"/>
                <w:b/>
                <w:snapToGrid w:val="0"/>
                <w:color w:val="0070C0"/>
                <w:sz w:val="20"/>
              </w:rPr>
              <w:t xml:space="preserve">Closed meeting </w:t>
            </w:r>
          </w:p>
        </w:tc>
      </w:tr>
      <w:tr w:rsidR="0045328A" w:rsidRPr="00C65752" w:rsidTr="000F060B">
        <w:trPr>
          <w:trHeight w:val="236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26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45328A" w:rsidRDefault="0045328A" w:rsidP="0045328A">
            <w:r w:rsidRPr="00E727A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E727A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27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2619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shd w:val="clear" w:color="auto" w:fill="FFFF99"/>
          </w:tcPr>
          <w:p w:rsidR="0045328A" w:rsidRDefault="0045328A" w:rsidP="0045328A">
            <w:r w:rsidRPr="003D24E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3D24E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30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2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31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. 2623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5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June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2626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June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tcBorders>
              <w:top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June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2629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:rsidR="0045328A" w:rsidRPr="00C65752" w:rsidRDefault="0045328A" w:rsidP="0045328A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2630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469" w:type="dxa"/>
            <w:shd w:val="clear" w:color="auto" w:fill="FFFF99"/>
          </w:tcPr>
          <w:p w:rsidR="0045328A" w:rsidRDefault="0045328A" w:rsidP="0045328A">
            <w:r w:rsidRPr="005B6F19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45328A" w:rsidRPr="00C65752" w:rsidTr="0045328A">
        <w:trPr>
          <w:trHeight w:val="90"/>
          <w:tblCellSpacing w:w="20" w:type="dxa"/>
        </w:trPr>
        <w:tc>
          <w:tcPr>
            <w:tcW w:w="3239" w:type="dxa"/>
            <w:vMerge/>
            <w:shd w:val="clear" w:color="auto" w:fill="FFFF99"/>
          </w:tcPr>
          <w:p w:rsidR="0045328A" w:rsidRPr="00C65752" w:rsidRDefault="0045328A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FFFF99"/>
          </w:tcPr>
          <w:p w:rsidR="0045328A" w:rsidRPr="00C65752" w:rsidRDefault="0045328A" w:rsidP="001F2F4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469" w:type="dxa"/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45328A" w:rsidRPr="00C65752" w:rsidTr="006E14E3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1F2F4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45328A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5:00 p.m.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FFFF99"/>
          </w:tcPr>
          <w:p w:rsidR="0045328A" w:rsidRPr="00C65752" w:rsidRDefault="0045328A" w:rsidP="001F2F4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Public closing</w:t>
            </w:r>
          </w:p>
        </w:tc>
      </w:tr>
    </w:tbl>
    <w:p w:rsidR="00822C8D" w:rsidRDefault="00822C8D" w:rsidP="00822C8D">
      <w:pPr>
        <w:pStyle w:val="ListParagraph"/>
        <w:ind w:left="360"/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</w:p>
    <w:p w:rsidR="00822C8D" w:rsidRDefault="00822C8D" w:rsidP="00936DBE"/>
    <w:sectPr w:rsidR="00822C8D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D3B"/>
    <w:multiLevelType w:val="hybridMultilevel"/>
    <w:tmpl w:val="5FA840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97C26"/>
    <w:multiLevelType w:val="hybridMultilevel"/>
    <w:tmpl w:val="E8349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5"/>
    <w:rsid w:val="00013AA5"/>
    <w:rsid w:val="00015841"/>
    <w:rsid w:val="0007380E"/>
    <w:rsid w:val="00087762"/>
    <w:rsid w:val="000A2D5E"/>
    <w:rsid w:val="000E1ADD"/>
    <w:rsid w:val="000F060B"/>
    <w:rsid w:val="001A0696"/>
    <w:rsid w:val="001A46D0"/>
    <w:rsid w:val="001D004C"/>
    <w:rsid w:val="001D6D28"/>
    <w:rsid w:val="001E373D"/>
    <w:rsid w:val="001F2F46"/>
    <w:rsid w:val="001F452C"/>
    <w:rsid w:val="00225ABA"/>
    <w:rsid w:val="00263B98"/>
    <w:rsid w:val="002E3044"/>
    <w:rsid w:val="002F4D4D"/>
    <w:rsid w:val="003314E1"/>
    <w:rsid w:val="003B5FDD"/>
    <w:rsid w:val="003D54C9"/>
    <w:rsid w:val="003F1CD5"/>
    <w:rsid w:val="004121C9"/>
    <w:rsid w:val="00412A5F"/>
    <w:rsid w:val="0045328A"/>
    <w:rsid w:val="00511C4C"/>
    <w:rsid w:val="005465E5"/>
    <w:rsid w:val="00565E49"/>
    <w:rsid w:val="00571730"/>
    <w:rsid w:val="005F6D49"/>
    <w:rsid w:val="005F6F5D"/>
    <w:rsid w:val="006847E1"/>
    <w:rsid w:val="006B5C6D"/>
    <w:rsid w:val="006E7FCF"/>
    <w:rsid w:val="007072F5"/>
    <w:rsid w:val="007232AB"/>
    <w:rsid w:val="0073762E"/>
    <w:rsid w:val="00753738"/>
    <w:rsid w:val="00771064"/>
    <w:rsid w:val="00773890"/>
    <w:rsid w:val="00776488"/>
    <w:rsid w:val="007C69F6"/>
    <w:rsid w:val="007F464E"/>
    <w:rsid w:val="00822C8D"/>
    <w:rsid w:val="0084489C"/>
    <w:rsid w:val="008C4B10"/>
    <w:rsid w:val="008E5A2E"/>
    <w:rsid w:val="00936DBE"/>
    <w:rsid w:val="00967C75"/>
    <w:rsid w:val="009A3014"/>
    <w:rsid w:val="00A00A6B"/>
    <w:rsid w:val="00A00BAD"/>
    <w:rsid w:val="00A05685"/>
    <w:rsid w:val="00A07EBD"/>
    <w:rsid w:val="00A43E44"/>
    <w:rsid w:val="00A473B3"/>
    <w:rsid w:val="00A77CF8"/>
    <w:rsid w:val="00A805A5"/>
    <w:rsid w:val="00AB3425"/>
    <w:rsid w:val="00AE0B83"/>
    <w:rsid w:val="00AF288B"/>
    <w:rsid w:val="00B0558B"/>
    <w:rsid w:val="00B37D25"/>
    <w:rsid w:val="00BD5926"/>
    <w:rsid w:val="00C0321F"/>
    <w:rsid w:val="00C627EA"/>
    <w:rsid w:val="00C67F33"/>
    <w:rsid w:val="00CA2C49"/>
    <w:rsid w:val="00CA6E7C"/>
    <w:rsid w:val="00CB618F"/>
    <w:rsid w:val="00CC666B"/>
    <w:rsid w:val="00CD40BA"/>
    <w:rsid w:val="00CE294E"/>
    <w:rsid w:val="00D02BC3"/>
    <w:rsid w:val="00D67021"/>
    <w:rsid w:val="00D74817"/>
    <w:rsid w:val="00D940FF"/>
    <w:rsid w:val="00D950AB"/>
    <w:rsid w:val="00DC6FD0"/>
    <w:rsid w:val="00DE7EB2"/>
    <w:rsid w:val="00E50B5E"/>
    <w:rsid w:val="00EF00BF"/>
    <w:rsid w:val="00EF2FA8"/>
    <w:rsid w:val="00F17F62"/>
    <w:rsid w:val="00F4363F"/>
    <w:rsid w:val="00F6398B"/>
    <w:rsid w:val="00F663E0"/>
    <w:rsid w:val="00F67CB7"/>
    <w:rsid w:val="00FC434D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E10B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FRANCHETTI Allegra</cp:lastModifiedBy>
  <cp:revision>3</cp:revision>
  <cp:lastPrinted>2022-03-10T07:45:00Z</cp:lastPrinted>
  <dcterms:created xsi:type="dcterms:W3CDTF">2022-03-10T11:06:00Z</dcterms:created>
  <dcterms:modified xsi:type="dcterms:W3CDTF">2022-03-10T11:10:00Z</dcterms:modified>
</cp:coreProperties>
</file>