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D10F" w14:textId="6F824C62" w:rsidR="00DA18D1" w:rsidRDefault="00D77D0E" w:rsidP="00D9310C">
      <w:pPr>
        <w:jc w:val="center"/>
        <w:rPr>
          <w:rFonts w:ascii="Algerian" w:hAnsi="Algerian"/>
          <w:b/>
          <w:bCs/>
          <w:sz w:val="24"/>
          <w:szCs w:val="24"/>
        </w:rPr>
      </w:pPr>
      <w:r w:rsidRPr="005E407D">
        <w:rPr>
          <w:rFonts w:ascii="Algerian" w:hAnsi="Algerian"/>
          <w:b/>
          <w:bCs/>
          <w:sz w:val="24"/>
          <w:szCs w:val="24"/>
        </w:rPr>
        <w:t>BACKGROUND DOCUMENTS – 4</w:t>
      </w:r>
      <w:r w:rsidR="003A2DA7">
        <w:rPr>
          <w:rFonts w:ascii="Algerian" w:hAnsi="Algerian"/>
          <w:b/>
          <w:bCs/>
          <w:sz w:val="24"/>
          <w:szCs w:val="24"/>
        </w:rPr>
        <w:t>5</w:t>
      </w:r>
      <w:bookmarkStart w:id="0" w:name="_GoBack"/>
      <w:bookmarkEnd w:id="0"/>
      <w:r w:rsidR="00313923">
        <w:rPr>
          <w:rFonts w:ascii="Algerian" w:hAnsi="Algerian"/>
          <w:b/>
          <w:bCs/>
          <w:sz w:val="24"/>
          <w:szCs w:val="24"/>
        </w:rPr>
        <w:t>th</w:t>
      </w:r>
      <w:r w:rsidRPr="005E407D">
        <w:rPr>
          <w:rFonts w:ascii="Algerian" w:hAnsi="Algerian"/>
          <w:b/>
          <w:bCs/>
          <w:sz w:val="24"/>
          <w:szCs w:val="24"/>
        </w:rPr>
        <w:t xml:space="preserve"> SESSION OF HRC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0D0E98" w14:paraId="4D3E257D" w14:textId="77777777" w:rsidTr="00D9310C">
        <w:tc>
          <w:tcPr>
            <w:tcW w:w="9350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14:paraId="5E6E0E3B" w14:textId="77777777" w:rsidR="000D0E98" w:rsidRDefault="000D0E98" w:rsidP="000D0E98">
            <w:pPr>
              <w:jc w:val="center"/>
            </w:pPr>
          </w:p>
          <w:p w14:paraId="3F24C8D9" w14:textId="77777777" w:rsidR="000D0E98" w:rsidRPr="000D0E98" w:rsidRDefault="000D0E98" w:rsidP="000D0E98">
            <w:pPr>
              <w:jc w:val="center"/>
              <w:rPr>
                <w:sz w:val="28"/>
                <w:szCs w:val="28"/>
              </w:rPr>
            </w:pPr>
            <w:r w:rsidRPr="000D0E98">
              <w:rPr>
                <w:sz w:val="28"/>
                <w:szCs w:val="28"/>
              </w:rPr>
              <w:t>For any other official/parliamentary documents, please contact the Distribution Counters Unit (DCU):</w:t>
            </w:r>
          </w:p>
          <w:p w14:paraId="0139F764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14:paraId="27D4608A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email</w:t>
            </w:r>
            <w:r w:rsidRPr="000D0E98">
              <w:rPr>
                <w:sz w:val="24"/>
                <w:szCs w:val="24"/>
              </w:rPr>
              <w:t xml:space="preserve">: </w:t>
            </w:r>
            <w:hyperlink r:id="rId6" w:history="1">
              <w:r w:rsidRPr="000D0E98">
                <w:rPr>
                  <w:rStyle w:val="Hyperlink"/>
                  <w:sz w:val="24"/>
                  <w:szCs w:val="24"/>
                </w:rPr>
                <w:t>distribution-counters@un.org</w:t>
              </w:r>
            </w:hyperlink>
          </w:p>
          <w:p w14:paraId="1988643B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14:paraId="2079DF19" w14:textId="77777777" w:rsid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Tel</w:t>
            </w:r>
            <w:r w:rsidRPr="000D0E98">
              <w:rPr>
                <w:sz w:val="24"/>
                <w:szCs w:val="24"/>
              </w:rPr>
              <w:t>.: + 41 (0)22 917 49 00 (five last digits from inside the PN)</w:t>
            </w:r>
          </w:p>
          <w:p w14:paraId="7E7091FD" w14:textId="77777777" w:rsidR="0079040A" w:rsidRDefault="0079040A" w:rsidP="000D0E98">
            <w:pPr>
              <w:jc w:val="center"/>
              <w:rPr>
                <w:sz w:val="24"/>
                <w:szCs w:val="24"/>
              </w:rPr>
            </w:pPr>
          </w:p>
          <w:p w14:paraId="3F9D9F8B" w14:textId="77777777" w:rsidR="0079040A" w:rsidRPr="000D0E98" w:rsidRDefault="0079040A" w:rsidP="000D0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 E building – 2</w:t>
            </w:r>
            <w:r w:rsidRPr="0079040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 – Door 40</w:t>
            </w:r>
          </w:p>
          <w:p w14:paraId="1CFE66B3" w14:textId="77777777" w:rsidR="000D0E98" w:rsidRDefault="000D0E98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  <w:p w14:paraId="66B69447" w14:textId="77777777" w:rsidR="0079040A" w:rsidRPr="0079040A" w:rsidRDefault="0079040A" w:rsidP="000D0E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040A">
              <w:rPr>
                <w:rFonts w:cstheme="minorHAnsi"/>
                <w:sz w:val="24"/>
                <w:szCs w:val="24"/>
              </w:rPr>
              <w:t xml:space="preserve">We can also upload </w:t>
            </w:r>
            <w:r w:rsidR="005E7B30">
              <w:rPr>
                <w:rFonts w:cstheme="minorHAnsi"/>
                <w:sz w:val="24"/>
                <w:szCs w:val="24"/>
              </w:rPr>
              <w:t xml:space="preserve">lists of required </w:t>
            </w:r>
            <w:r w:rsidRPr="0079040A">
              <w:rPr>
                <w:rFonts w:cstheme="minorHAnsi"/>
                <w:sz w:val="24"/>
                <w:szCs w:val="24"/>
              </w:rPr>
              <w:t>documents on USB keys</w:t>
            </w:r>
          </w:p>
          <w:p w14:paraId="05634AED" w14:textId="77777777" w:rsidR="0079040A" w:rsidRDefault="0079040A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</w:tc>
      </w:tr>
    </w:tbl>
    <w:p w14:paraId="6430F982" w14:textId="77777777" w:rsidR="000D0E98" w:rsidRPr="005E407D" w:rsidRDefault="000D0E98">
      <w:pPr>
        <w:rPr>
          <w:rFonts w:ascii="Algerian" w:hAnsi="Algerian"/>
          <w:b/>
          <w:bCs/>
          <w:sz w:val="24"/>
          <w:szCs w:val="24"/>
        </w:rPr>
      </w:pPr>
    </w:p>
    <w:p w14:paraId="45E0ECE8" w14:textId="77777777" w:rsidR="00753560" w:rsidRPr="00B10F44" w:rsidRDefault="00227348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1:</w:t>
      </w:r>
      <w:r w:rsidR="003B05D8" w:rsidRPr="00B10F44">
        <w:rPr>
          <w:sz w:val="24"/>
          <w:szCs w:val="24"/>
        </w:rPr>
        <w:t xml:space="preserve"> Organizational and procedural matters</w:t>
      </w:r>
    </w:p>
    <w:p w14:paraId="60ED63B6" w14:textId="77777777" w:rsidR="003B05D8" w:rsidRDefault="003B05D8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27348" w:rsidRPr="00C44BAF">
        <w:rPr>
          <w:sz w:val="24"/>
          <w:szCs w:val="24"/>
        </w:rPr>
        <w:t>5/1</w:t>
      </w:r>
    </w:p>
    <w:p w14:paraId="0E171862" w14:textId="77777777" w:rsidR="00313923" w:rsidRDefault="00313923">
      <w:pPr>
        <w:rPr>
          <w:sz w:val="24"/>
          <w:szCs w:val="24"/>
        </w:rPr>
      </w:pPr>
      <w:r>
        <w:rPr>
          <w:sz w:val="24"/>
          <w:szCs w:val="24"/>
        </w:rPr>
        <w:t>Resolution 16/21</w:t>
      </w:r>
    </w:p>
    <w:p w14:paraId="270F2438" w14:textId="45CBC6A4" w:rsidR="00313923" w:rsidRDefault="00313923">
      <w:pPr>
        <w:rPr>
          <w:sz w:val="24"/>
          <w:szCs w:val="24"/>
        </w:rPr>
      </w:pPr>
      <w:r>
        <w:rPr>
          <w:sz w:val="24"/>
          <w:szCs w:val="24"/>
        </w:rPr>
        <w:t xml:space="preserve">Decision </w:t>
      </w:r>
      <w:r w:rsidR="00A87B5D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A87B5D">
        <w:rPr>
          <w:sz w:val="24"/>
          <w:szCs w:val="24"/>
        </w:rPr>
        <w:t>121</w:t>
      </w:r>
    </w:p>
    <w:p w14:paraId="35904C22" w14:textId="6ADBB426" w:rsidR="00A87B5D" w:rsidRDefault="00A87B5D">
      <w:pPr>
        <w:rPr>
          <w:sz w:val="24"/>
          <w:szCs w:val="24"/>
        </w:rPr>
      </w:pPr>
      <w:r>
        <w:rPr>
          <w:sz w:val="24"/>
          <w:szCs w:val="24"/>
        </w:rPr>
        <w:t>Decision 6/102</w:t>
      </w:r>
    </w:p>
    <w:p w14:paraId="099AF963" w14:textId="77777777" w:rsidR="00995CCC" w:rsidRPr="00C44BAF" w:rsidRDefault="00995CCC">
      <w:pPr>
        <w:rPr>
          <w:b/>
          <w:bCs/>
          <w:sz w:val="24"/>
          <w:szCs w:val="24"/>
        </w:rPr>
      </w:pPr>
    </w:p>
    <w:p w14:paraId="0AED502A" w14:textId="77777777" w:rsidR="00B10F44" w:rsidRDefault="00227348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2: </w:t>
      </w:r>
      <w:r w:rsidR="00526960" w:rsidRPr="00B10F44">
        <w:rPr>
          <w:sz w:val="24"/>
          <w:szCs w:val="24"/>
        </w:rPr>
        <w:t>Annual report of the United Nations High Commissioner for Human</w:t>
      </w:r>
      <w:r w:rsidR="00B10F44">
        <w:rPr>
          <w:sz w:val="24"/>
          <w:szCs w:val="24"/>
        </w:rPr>
        <w:t xml:space="preserve"> </w:t>
      </w:r>
      <w:r w:rsidR="00526960" w:rsidRPr="00B10F44">
        <w:rPr>
          <w:sz w:val="24"/>
          <w:szCs w:val="24"/>
        </w:rPr>
        <w:t xml:space="preserve">Rights and </w:t>
      </w:r>
    </w:p>
    <w:p w14:paraId="4D290A3D" w14:textId="77777777" w:rsidR="00753560" w:rsidRP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reports of the Office of the High Commissioner and the Secretary-General</w:t>
      </w:r>
    </w:p>
    <w:p w14:paraId="3A7A9BBB" w14:textId="774F8223" w:rsidR="00313923" w:rsidRDefault="00313923" w:rsidP="00753560">
      <w:pPr>
        <w:rPr>
          <w:sz w:val="24"/>
          <w:szCs w:val="24"/>
        </w:rPr>
      </w:pPr>
      <w:r>
        <w:rPr>
          <w:sz w:val="24"/>
          <w:szCs w:val="24"/>
        </w:rPr>
        <w:t>President’s Statement A/HRC/PRST/</w:t>
      </w:r>
      <w:r w:rsidR="00A87B5D">
        <w:rPr>
          <w:sz w:val="24"/>
          <w:szCs w:val="24"/>
        </w:rPr>
        <w:t>43/1</w:t>
      </w:r>
    </w:p>
    <w:p w14:paraId="0CB5190C" w14:textId="3DA33C77" w:rsidR="00753560" w:rsidRPr="00C44BAF" w:rsidRDefault="003B05D8" w:rsidP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313923">
        <w:rPr>
          <w:sz w:val="24"/>
          <w:szCs w:val="24"/>
        </w:rPr>
        <w:t>4</w:t>
      </w:r>
      <w:r w:rsidR="00A87B5D">
        <w:rPr>
          <w:sz w:val="24"/>
          <w:szCs w:val="24"/>
        </w:rPr>
        <w:t>3/1</w:t>
      </w:r>
    </w:p>
    <w:p w14:paraId="1A8E991C" w14:textId="0551C5F8" w:rsidR="00753560" w:rsidRPr="00C44BAF" w:rsidRDefault="00A87B5D" w:rsidP="00753560">
      <w:pPr>
        <w:rPr>
          <w:sz w:val="24"/>
          <w:szCs w:val="24"/>
        </w:rPr>
      </w:pPr>
      <w:r>
        <w:rPr>
          <w:sz w:val="24"/>
          <w:szCs w:val="24"/>
        </w:rPr>
        <w:t>Resolution 42/1</w:t>
      </w:r>
    </w:p>
    <w:p w14:paraId="45E4EFD1" w14:textId="77777777" w:rsidR="00A87B5D" w:rsidRDefault="003B05D8" w:rsidP="00A87B5D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42/4</w:t>
      </w:r>
      <w:r w:rsidR="00E51F92">
        <w:rPr>
          <w:sz w:val="24"/>
          <w:szCs w:val="24"/>
        </w:rPr>
        <w:t xml:space="preserve"> </w:t>
      </w:r>
    </w:p>
    <w:p w14:paraId="3B00FAAA" w14:textId="0F081ACA" w:rsidR="003B05D8" w:rsidRDefault="003B05D8" w:rsidP="00A87B5D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42/25</w:t>
      </w:r>
    </w:p>
    <w:p w14:paraId="2F9D2F7D" w14:textId="7C62C7BD"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A87B5D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A87B5D">
        <w:rPr>
          <w:sz w:val="24"/>
          <w:szCs w:val="24"/>
        </w:rPr>
        <w:t>2</w:t>
      </w:r>
    </w:p>
    <w:p w14:paraId="3C339F2F" w14:textId="21FA49AF"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42/3</w:t>
      </w:r>
    </w:p>
    <w:p w14:paraId="236EA093" w14:textId="7BFDBFCB"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39/2</w:t>
      </w:r>
    </w:p>
    <w:p w14:paraId="6612DA5A" w14:textId="5922D809" w:rsidR="00A55A54" w:rsidRDefault="00A55A54" w:rsidP="00753560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A87B5D">
        <w:rPr>
          <w:sz w:val="24"/>
          <w:szCs w:val="24"/>
        </w:rPr>
        <w:t>2/2</w:t>
      </w:r>
    </w:p>
    <w:p w14:paraId="7C4F9C50" w14:textId="12210998" w:rsidR="00A55A54" w:rsidRPr="00C44BAF" w:rsidRDefault="00A55A54" w:rsidP="00753560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39/17</w:t>
      </w:r>
    </w:p>
    <w:p w14:paraId="152C9F4D" w14:textId="77777777" w:rsid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 xml:space="preserve">Item 3: </w:t>
      </w:r>
      <w:r w:rsidR="003B05D8" w:rsidRPr="00B10F44">
        <w:rPr>
          <w:sz w:val="24"/>
          <w:szCs w:val="24"/>
        </w:rPr>
        <w:t>Promotion and protection of all human rights, civil, political, economic, social and</w:t>
      </w:r>
    </w:p>
    <w:p w14:paraId="6BE818B9" w14:textId="77777777" w:rsidR="00526960" w:rsidRPr="00B10F44" w:rsidRDefault="003B05D8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cultural rights, including the right to</w:t>
      </w:r>
      <w:r w:rsidR="00077832" w:rsidRPr="00B10F44">
        <w:rPr>
          <w:sz w:val="24"/>
          <w:szCs w:val="24"/>
        </w:rPr>
        <w:t xml:space="preserve"> </w:t>
      </w:r>
      <w:r w:rsidRPr="00B10F44">
        <w:rPr>
          <w:sz w:val="24"/>
          <w:szCs w:val="24"/>
        </w:rPr>
        <w:t>development</w:t>
      </w:r>
    </w:p>
    <w:p w14:paraId="4209638C" w14:textId="77777777"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Economic, social and cultural rights</w:t>
      </w:r>
    </w:p>
    <w:p w14:paraId="7D3CD2E3" w14:textId="2FC68DA0" w:rsidR="00526960" w:rsidRPr="00C44BAF" w:rsidRDefault="00753560" w:rsidP="00A55A54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42/5</w:t>
      </w:r>
    </w:p>
    <w:p w14:paraId="60E85912" w14:textId="46AF36C4" w:rsidR="00A55A54" w:rsidRDefault="00753560" w:rsidP="00A87B5D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</w:t>
      </w:r>
      <w:r w:rsidR="00A87B5D">
        <w:rPr>
          <w:sz w:val="24"/>
          <w:szCs w:val="24"/>
        </w:rPr>
        <w:t>6/15</w:t>
      </w:r>
    </w:p>
    <w:p w14:paraId="4AD4D505" w14:textId="77777777" w:rsidR="00995CCC" w:rsidRPr="00C44BAF" w:rsidRDefault="00995CCC" w:rsidP="00A87B5D">
      <w:pPr>
        <w:rPr>
          <w:sz w:val="24"/>
          <w:szCs w:val="24"/>
        </w:rPr>
      </w:pPr>
    </w:p>
    <w:p w14:paraId="4CADE14D" w14:textId="77777777"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Civil and political rights</w:t>
      </w:r>
    </w:p>
    <w:p w14:paraId="45A9380A" w14:textId="1655E74F"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42/10</w:t>
      </w:r>
    </w:p>
    <w:p w14:paraId="07D7B526" w14:textId="4B5BDD18" w:rsidR="00526960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26960" w:rsidRPr="00C44BAF">
        <w:rPr>
          <w:sz w:val="24"/>
          <w:szCs w:val="24"/>
        </w:rPr>
        <w:t>3</w:t>
      </w:r>
      <w:r w:rsidR="00A87B5D">
        <w:rPr>
          <w:sz w:val="24"/>
          <w:szCs w:val="24"/>
        </w:rPr>
        <w:t>6/6</w:t>
      </w:r>
    </w:p>
    <w:p w14:paraId="794D1A4A" w14:textId="546C929C" w:rsidR="00A55A54" w:rsidRDefault="00A55A54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7/12</w:t>
      </w:r>
    </w:p>
    <w:p w14:paraId="1DF67E86" w14:textId="5A623FCD" w:rsidR="00A55A54" w:rsidRPr="00C44BAF" w:rsidRDefault="00A55A54">
      <w:pPr>
        <w:rPr>
          <w:sz w:val="24"/>
          <w:szCs w:val="24"/>
        </w:rPr>
      </w:pPr>
      <w:r>
        <w:rPr>
          <w:sz w:val="24"/>
          <w:szCs w:val="24"/>
        </w:rPr>
        <w:t>Resolution</w:t>
      </w:r>
      <w:r w:rsidR="00A87B5D">
        <w:rPr>
          <w:sz w:val="24"/>
          <w:szCs w:val="24"/>
        </w:rPr>
        <w:t xml:space="preserve"> 42/22</w:t>
      </w:r>
    </w:p>
    <w:p w14:paraId="1460950D" w14:textId="53A525BE" w:rsidR="00526960" w:rsidRDefault="008C564E">
      <w:pPr>
        <w:rPr>
          <w:sz w:val="24"/>
          <w:szCs w:val="24"/>
        </w:rPr>
      </w:pPr>
      <w:r>
        <w:rPr>
          <w:sz w:val="24"/>
          <w:szCs w:val="24"/>
        </w:rPr>
        <w:t>Decision 18/117</w:t>
      </w:r>
    </w:p>
    <w:p w14:paraId="01A5C2AB" w14:textId="7B96F277" w:rsidR="008C564E" w:rsidRDefault="008C564E">
      <w:pPr>
        <w:rPr>
          <w:sz w:val="24"/>
          <w:szCs w:val="24"/>
        </w:rPr>
      </w:pPr>
      <w:r>
        <w:rPr>
          <w:sz w:val="24"/>
          <w:szCs w:val="24"/>
        </w:rPr>
        <w:t>Resolution 42/15</w:t>
      </w:r>
    </w:p>
    <w:p w14:paraId="68E0A80E" w14:textId="77BD46F2" w:rsidR="008C564E" w:rsidRDefault="008C564E">
      <w:pPr>
        <w:rPr>
          <w:sz w:val="24"/>
          <w:szCs w:val="24"/>
        </w:rPr>
      </w:pPr>
      <w:r>
        <w:rPr>
          <w:sz w:val="24"/>
          <w:szCs w:val="24"/>
        </w:rPr>
        <w:t>Resolution 36/7</w:t>
      </w:r>
    </w:p>
    <w:p w14:paraId="3357B45E" w14:textId="77777777" w:rsidR="00995CCC" w:rsidRPr="00C44BAF" w:rsidRDefault="00995CCC">
      <w:pPr>
        <w:rPr>
          <w:sz w:val="24"/>
          <w:szCs w:val="24"/>
        </w:rPr>
      </w:pPr>
    </w:p>
    <w:p w14:paraId="5842DA4E" w14:textId="3BEB38CC"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Toc220321000"/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Righ</w:t>
      </w:r>
      <w:bookmarkEnd w:id="1"/>
      <w:r w:rsidR="008C564E">
        <w:rPr>
          <w:rFonts w:ascii="Times New Roman" w:hAnsi="Times New Roman" w:cs="Times New Roman"/>
          <w:b/>
          <w:sz w:val="24"/>
          <w:szCs w:val="24"/>
          <w:lang w:val="en-GB"/>
        </w:rPr>
        <w:t>t to development</w:t>
      </w:r>
    </w:p>
    <w:p w14:paraId="17BDC039" w14:textId="1E393ADD"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42/23</w:t>
      </w:r>
    </w:p>
    <w:p w14:paraId="65841509" w14:textId="0C00A6A3"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9/3</w:t>
      </w:r>
    </w:p>
    <w:p w14:paraId="1727DB4E" w14:textId="5D68B16C" w:rsidR="00526960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55A54">
        <w:rPr>
          <w:sz w:val="24"/>
          <w:szCs w:val="24"/>
        </w:rPr>
        <w:t>3</w:t>
      </w:r>
      <w:r w:rsidR="008C564E">
        <w:rPr>
          <w:sz w:val="24"/>
          <w:szCs w:val="24"/>
        </w:rPr>
        <w:t>9/9</w:t>
      </w:r>
    </w:p>
    <w:p w14:paraId="146B698F" w14:textId="77777777" w:rsidR="00995CCC" w:rsidRPr="00C44BAF" w:rsidRDefault="00995CCC">
      <w:pPr>
        <w:rPr>
          <w:sz w:val="24"/>
          <w:szCs w:val="24"/>
        </w:rPr>
      </w:pPr>
    </w:p>
    <w:p w14:paraId="6F14FB6D" w14:textId="43E35D58" w:rsidR="002B3FE4" w:rsidRPr="008C564E" w:rsidRDefault="008C564E" w:rsidP="008C564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Righ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ts of peoples and of specific groups and individuals</w:t>
      </w:r>
    </w:p>
    <w:p w14:paraId="12FE785D" w14:textId="0C3F2E98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18/8</w:t>
      </w:r>
    </w:p>
    <w:p w14:paraId="475C53B0" w14:textId="382F7566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42/19</w:t>
      </w:r>
    </w:p>
    <w:p w14:paraId="3C0360DA" w14:textId="3BDA4992"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</w:t>
      </w:r>
      <w:r w:rsidR="008C564E">
        <w:rPr>
          <w:sz w:val="24"/>
          <w:szCs w:val="24"/>
        </w:rPr>
        <w:t>2/20</w:t>
      </w:r>
    </w:p>
    <w:p w14:paraId="68A763D5" w14:textId="6EB89564" w:rsidR="00A73D92" w:rsidRPr="00C44BAF" w:rsidRDefault="00A73D92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8C564E">
        <w:rPr>
          <w:sz w:val="24"/>
          <w:szCs w:val="24"/>
        </w:rPr>
        <w:t>solution 42/12</w:t>
      </w:r>
    </w:p>
    <w:p w14:paraId="78ADDE02" w14:textId="537BD599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39/10</w:t>
      </w:r>
    </w:p>
    <w:p w14:paraId="2607399C" w14:textId="6B1A1B49" w:rsidR="00A73D92" w:rsidRPr="00C44BAF" w:rsidRDefault="003B01BB" w:rsidP="008C564E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42/14</w:t>
      </w:r>
    </w:p>
    <w:p w14:paraId="317A59E8" w14:textId="7D5A9156" w:rsidR="00A73D92" w:rsidRDefault="003B01BB" w:rsidP="00995CCC">
      <w:pPr>
        <w:rPr>
          <w:sz w:val="24"/>
          <w:szCs w:val="24"/>
        </w:rPr>
      </w:pPr>
      <w:r w:rsidRPr="00C44BAF">
        <w:rPr>
          <w:sz w:val="24"/>
          <w:szCs w:val="24"/>
        </w:rPr>
        <w:t>Resolut</w:t>
      </w:r>
      <w:r w:rsidR="008C564E">
        <w:rPr>
          <w:sz w:val="24"/>
          <w:szCs w:val="24"/>
        </w:rPr>
        <w:t>ion 74/148</w:t>
      </w:r>
    </w:p>
    <w:p w14:paraId="3DD7E0C3" w14:textId="77777777" w:rsidR="00077832" w:rsidRPr="00C44BAF" w:rsidRDefault="00077832" w:rsidP="00077832">
      <w:pPr>
        <w:pStyle w:val="H23G"/>
        <w:rPr>
          <w:sz w:val="24"/>
          <w:szCs w:val="24"/>
        </w:rPr>
      </w:pPr>
      <w:r w:rsidRPr="00077832">
        <w:rPr>
          <w:sz w:val="24"/>
          <w:szCs w:val="24"/>
        </w:rPr>
        <w:lastRenderedPageBreak/>
        <w:t>Interrelation of human rights and human rights thematic issues</w:t>
      </w:r>
    </w:p>
    <w:p w14:paraId="1DD67D9F" w14:textId="5B9F4FEC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37/</w:t>
      </w:r>
      <w:r w:rsidR="008C564E">
        <w:rPr>
          <w:sz w:val="24"/>
          <w:szCs w:val="24"/>
        </w:rPr>
        <w:t>25</w:t>
      </w:r>
    </w:p>
    <w:p w14:paraId="489DFC00" w14:textId="73BF87D0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36/10</w:t>
      </w:r>
    </w:p>
    <w:p w14:paraId="6FD97186" w14:textId="4A5D47BC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</w:t>
      </w:r>
      <w:r w:rsidR="008C564E">
        <w:rPr>
          <w:sz w:val="24"/>
          <w:szCs w:val="24"/>
        </w:rPr>
        <w:t>2/9</w:t>
      </w:r>
    </w:p>
    <w:p w14:paraId="03E5269B" w14:textId="25C1BC21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B3FE4" w:rsidRPr="00C44BAF">
        <w:rPr>
          <w:sz w:val="24"/>
          <w:szCs w:val="24"/>
        </w:rPr>
        <w:t>3</w:t>
      </w:r>
      <w:r w:rsidR="008C564E">
        <w:rPr>
          <w:sz w:val="24"/>
          <w:szCs w:val="24"/>
        </w:rPr>
        <w:t>6/11</w:t>
      </w:r>
    </w:p>
    <w:p w14:paraId="0906C4C8" w14:textId="1405EBB2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37970">
        <w:rPr>
          <w:sz w:val="24"/>
          <w:szCs w:val="24"/>
        </w:rPr>
        <w:t>4</w:t>
      </w:r>
      <w:r w:rsidR="008C564E">
        <w:rPr>
          <w:sz w:val="24"/>
          <w:szCs w:val="24"/>
        </w:rPr>
        <w:t>2/6</w:t>
      </w:r>
    </w:p>
    <w:p w14:paraId="63B7D02C" w14:textId="0F22F769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42/7</w:t>
      </w:r>
    </w:p>
    <w:p w14:paraId="1DBA0592" w14:textId="2A69039C"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37970">
        <w:rPr>
          <w:sz w:val="24"/>
          <w:szCs w:val="24"/>
        </w:rPr>
        <w:t>4</w:t>
      </w:r>
      <w:r w:rsidR="008C564E">
        <w:rPr>
          <w:sz w:val="24"/>
          <w:szCs w:val="24"/>
        </w:rPr>
        <w:t>2/18</w:t>
      </w:r>
    </w:p>
    <w:p w14:paraId="7049AAAA" w14:textId="3A50A8D8" w:rsidR="003B01BB" w:rsidRDefault="00E37970" w:rsidP="008C564E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8C564E">
        <w:rPr>
          <w:sz w:val="24"/>
          <w:szCs w:val="24"/>
        </w:rPr>
        <w:t>42/8</w:t>
      </w:r>
    </w:p>
    <w:p w14:paraId="436A3B10" w14:textId="77777777" w:rsidR="00995CCC" w:rsidRPr="00C44BAF" w:rsidRDefault="00995CCC" w:rsidP="008C564E">
      <w:pPr>
        <w:rPr>
          <w:sz w:val="24"/>
          <w:szCs w:val="24"/>
        </w:rPr>
      </w:pPr>
    </w:p>
    <w:p w14:paraId="0312B3E4" w14:textId="2C3A88F5" w:rsidR="00D855EB" w:rsidRPr="00C44BAF" w:rsidRDefault="002B3FE4" w:rsidP="008C564E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4: Human rights situations that require the Council’s attention</w:t>
      </w:r>
    </w:p>
    <w:p w14:paraId="7F8BDA5C" w14:textId="3B8FFA52"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42/2</w:t>
      </w:r>
      <w:r w:rsidR="008C564E">
        <w:rPr>
          <w:sz w:val="24"/>
          <w:szCs w:val="24"/>
          <w:lang w:val="en-GB"/>
        </w:rPr>
        <w:t>5</w:t>
      </w:r>
    </w:p>
    <w:p w14:paraId="334505E5" w14:textId="08A78D47"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</w:t>
      </w:r>
      <w:r w:rsidR="008C564E">
        <w:rPr>
          <w:sz w:val="24"/>
          <w:szCs w:val="24"/>
          <w:lang w:val="en-GB"/>
        </w:rPr>
        <w:t>3</w:t>
      </w:r>
      <w:r w:rsidR="00E37970">
        <w:rPr>
          <w:sz w:val="24"/>
          <w:szCs w:val="24"/>
          <w:lang w:val="en-GB"/>
        </w:rPr>
        <w:t>/2</w:t>
      </w:r>
      <w:r w:rsidR="008C564E">
        <w:rPr>
          <w:sz w:val="24"/>
          <w:szCs w:val="24"/>
          <w:lang w:val="en-GB"/>
        </w:rPr>
        <w:t>6</w:t>
      </w:r>
    </w:p>
    <w:p w14:paraId="79FFE027" w14:textId="481DA3CA" w:rsidR="00753560" w:rsidRDefault="00D86203" w:rsidP="00753560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C564E">
        <w:rPr>
          <w:sz w:val="24"/>
          <w:szCs w:val="24"/>
          <w:lang w:val="en-GB"/>
        </w:rPr>
        <w:t>43/27</w:t>
      </w:r>
    </w:p>
    <w:p w14:paraId="34216AD4" w14:textId="107E26C1" w:rsidR="007C25E4" w:rsidRDefault="007C25E4" w:rsidP="0075356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43/28</w:t>
      </w:r>
    </w:p>
    <w:p w14:paraId="52A1868A" w14:textId="019219C5" w:rsidR="007C25E4" w:rsidRPr="00C44BAF" w:rsidRDefault="007C25E4" w:rsidP="0075356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42/26</w:t>
      </w:r>
    </w:p>
    <w:p w14:paraId="684740AF" w14:textId="77777777" w:rsidR="00E37970" w:rsidRDefault="00E37970" w:rsidP="00077832">
      <w:pPr>
        <w:pStyle w:val="H23G"/>
        <w:spacing w:line="240" w:lineRule="auto"/>
        <w:contextualSpacing/>
        <w:rPr>
          <w:sz w:val="24"/>
          <w:szCs w:val="24"/>
        </w:rPr>
      </w:pPr>
    </w:p>
    <w:p w14:paraId="108977FB" w14:textId="77777777" w:rsidR="00E37970" w:rsidRDefault="00E37970" w:rsidP="00077832">
      <w:pPr>
        <w:pStyle w:val="H23G"/>
        <w:spacing w:line="240" w:lineRule="auto"/>
        <w:contextualSpacing/>
        <w:rPr>
          <w:sz w:val="24"/>
          <w:szCs w:val="24"/>
        </w:rPr>
      </w:pPr>
    </w:p>
    <w:p w14:paraId="04CC9C13" w14:textId="77777777" w:rsidR="00D855EB" w:rsidRPr="00B10F44" w:rsidRDefault="00D855EB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5: Human rights bodies and mechanisms </w:t>
      </w:r>
    </w:p>
    <w:p w14:paraId="388C27BF" w14:textId="14D7BFF0" w:rsidR="00D86203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7C25E4">
        <w:rPr>
          <w:sz w:val="24"/>
          <w:szCs w:val="24"/>
          <w:lang w:val="en-GB"/>
        </w:rPr>
        <w:t>5/1</w:t>
      </w:r>
    </w:p>
    <w:p w14:paraId="73DD8F9E" w14:textId="460A9E8D" w:rsidR="00D86203" w:rsidRDefault="007C25E4" w:rsidP="00D855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Decision 43/117</w:t>
      </w:r>
    </w:p>
    <w:p w14:paraId="15DB9A4F" w14:textId="1E18B26D" w:rsidR="00E37970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Resolution 16/21</w:t>
      </w:r>
    </w:p>
    <w:p w14:paraId="3481C369" w14:textId="514A3CB7" w:rsidR="007C25E4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Resolution 33/25</w:t>
      </w:r>
    </w:p>
    <w:p w14:paraId="280807AE" w14:textId="2AF33D8F" w:rsidR="007C25E4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Resolution 12/2</w:t>
      </w:r>
    </w:p>
    <w:p w14:paraId="508D573D" w14:textId="741F5F81" w:rsidR="007C25E4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Decision 18/121</w:t>
      </w:r>
    </w:p>
    <w:p w14:paraId="729FD97D" w14:textId="43CA922A" w:rsidR="007C25E4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Resolution 35/32</w:t>
      </w:r>
    </w:p>
    <w:p w14:paraId="4D5621E9" w14:textId="657A493D" w:rsidR="007C25E4" w:rsidRDefault="007C25E4" w:rsidP="00E37970">
      <w:pPr>
        <w:rPr>
          <w:sz w:val="24"/>
          <w:szCs w:val="24"/>
        </w:rPr>
      </w:pPr>
      <w:r>
        <w:rPr>
          <w:sz w:val="24"/>
          <w:szCs w:val="24"/>
        </w:rPr>
        <w:t>Resolution 39/9</w:t>
      </w:r>
    </w:p>
    <w:p w14:paraId="24BB908F" w14:textId="168694B8" w:rsidR="00E37970" w:rsidRPr="00E37970" w:rsidRDefault="007C25E4" w:rsidP="00995CCC">
      <w:pPr>
        <w:rPr>
          <w:sz w:val="24"/>
          <w:szCs w:val="24"/>
        </w:rPr>
      </w:pPr>
      <w:r>
        <w:rPr>
          <w:sz w:val="24"/>
          <w:szCs w:val="24"/>
        </w:rPr>
        <w:t>Resolution 34/8</w:t>
      </w:r>
    </w:p>
    <w:p w14:paraId="4AA578D8" w14:textId="77777777" w:rsidR="00D86203" w:rsidRPr="00B10F44" w:rsidRDefault="00D86203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>Item 6: Universal periodic review</w:t>
      </w:r>
    </w:p>
    <w:p w14:paraId="4919C777" w14:textId="77777777" w:rsidR="00D86203" w:rsidRPr="00C44BAF" w:rsidRDefault="00D86203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President’s statement 9/2</w:t>
      </w:r>
    </w:p>
    <w:p w14:paraId="7D0607A1" w14:textId="09E70F0B" w:rsidR="00D86203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A/HRC/44/4</w:t>
      </w:r>
    </w:p>
    <w:p w14:paraId="0038BD7E" w14:textId="4CD05D4F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A/HRC/44/5</w:t>
      </w:r>
    </w:p>
    <w:p w14:paraId="709884ED" w14:textId="782AE378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A/HRC/44/6</w:t>
      </w:r>
    </w:p>
    <w:p w14:paraId="20656875" w14:textId="1017D210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A/HRC/44/8</w:t>
      </w:r>
    </w:p>
    <w:p w14:paraId="7CE25F17" w14:textId="46303413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A/HRC/44/9</w:t>
      </w:r>
    </w:p>
    <w:p w14:paraId="424AA820" w14:textId="6E78780F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A/HRC/44/10</w:t>
      </w:r>
    </w:p>
    <w:p w14:paraId="1EA2C1A0" w14:textId="62A31E86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A/HRC/44/11</w:t>
      </w:r>
    </w:p>
    <w:p w14:paraId="26D6EFA5" w14:textId="3F979A2A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A/HRC/44/12</w:t>
      </w:r>
    </w:p>
    <w:p w14:paraId="36022196" w14:textId="22BB162A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A/HRC/44/13</w:t>
      </w:r>
    </w:p>
    <w:p w14:paraId="7E4E0A4B" w14:textId="797F6A97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A/HRC/44/14</w:t>
      </w:r>
    </w:p>
    <w:p w14:paraId="28292289" w14:textId="24F1FE38" w:rsidR="007C25E4" w:rsidRDefault="007C25E4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A/HRC/44/15</w:t>
      </w:r>
    </w:p>
    <w:p w14:paraId="3C76C299" w14:textId="0A25A546" w:rsidR="008265F0" w:rsidRDefault="007C25E4" w:rsidP="007C25E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A/HRC/44/1</w:t>
      </w:r>
    </w:p>
    <w:p w14:paraId="61421A56" w14:textId="3FF94004" w:rsidR="007C25E4" w:rsidRDefault="007C25E4" w:rsidP="007C25E4">
      <w:pPr>
        <w:rPr>
          <w:sz w:val="24"/>
          <w:szCs w:val="24"/>
          <w:lang w:val="en-GB"/>
        </w:rPr>
      </w:pPr>
    </w:p>
    <w:p w14:paraId="5819AD12" w14:textId="48C5D46E" w:rsidR="007C25E4" w:rsidRPr="007C25E4" w:rsidRDefault="007C25E4" w:rsidP="007C25E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25E4">
        <w:rPr>
          <w:rFonts w:ascii="Times New Roman" w:hAnsi="Times New Roman" w:cs="Times New Roman"/>
          <w:b/>
          <w:sz w:val="24"/>
          <w:szCs w:val="24"/>
          <w:lang w:val="en-GB"/>
        </w:rPr>
        <w:t>Item 8: Follow-up to and implementation of the Vienna Declaration and Programme of Action</w:t>
      </w:r>
    </w:p>
    <w:p w14:paraId="331444F2" w14:textId="608A59C2" w:rsidR="008265F0" w:rsidRDefault="007C25E4" w:rsidP="008265F0">
      <w:pPr>
        <w:rPr>
          <w:lang w:val="en-GB"/>
        </w:rPr>
      </w:pPr>
      <w:r>
        <w:rPr>
          <w:lang w:val="en-GB"/>
        </w:rPr>
        <w:t>Resolution 6/30</w:t>
      </w:r>
    </w:p>
    <w:p w14:paraId="36A24E34" w14:textId="084C4305" w:rsidR="007C25E4" w:rsidRDefault="007C25E4" w:rsidP="008265F0">
      <w:pPr>
        <w:rPr>
          <w:lang w:val="en-GB"/>
        </w:rPr>
      </w:pPr>
      <w:r>
        <w:rPr>
          <w:lang w:val="en-GB"/>
        </w:rPr>
        <w:t>Resolution 39/17</w:t>
      </w:r>
    </w:p>
    <w:p w14:paraId="70B3BC6E" w14:textId="77777777" w:rsidR="00995CCC" w:rsidRPr="008265F0" w:rsidRDefault="00995CCC" w:rsidP="008265F0">
      <w:pPr>
        <w:rPr>
          <w:lang w:val="en-GB"/>
        </w:rPr>
      </w:pPr>
    </w:p>
    <w:p w14:paraId="2BA5B7D4" w14:textId="77777777" w:rsid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9: Racism, racial discrimination, xenophobia and related forms of intolerance, </w:t>
      </w:r>
    </w:p>
    <w:p w14:paraId="0F8A1789" w14:textId="77777777" w:rsidR="00753560" w:rsidRP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follow-up to and implementation of the Durban Declaration and Programme of Action</w:t>
      </w:r>
    </w:p>
    <w:p w14:paraId="3FB59C3D" w14:textId="6BF87934" w:rsidR="003B01BB" w:rsidRPr="00C44BAF" w:rsidRDefault="003B01BB" w:rsidP="003B01B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7C25E4">
        <w:rPr>
          <w:sz w:val="24"/>
          <w:szCs w:val="24"/>
          <w:lang w:val="en-GB"/>
        </w:rPr>
        <w:t>36/23</w:t>
      </w:r>
    </w:p>
    <w:p w14:paraId="3537B637" w14:textId="3A9AF39F" w:rsidR="003B01BB" w:rsidRDefault="007C25E4" w:rsidP="003B01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Decision</w:t>
      </w:r>
      <w:r w:rsidR="00995CCC">
        <w:rPr>
          <w:sz w:val="24"/>
          <w:szCs w:val="24"/>
          <w:lang w:val="en-GB"/>
        </w:rPr>
        <w:t xml:space="preserve"> 3/103</w:t>
      </w:r>
    </w:p>
    <w:p w14:paraId="6580FF77" w14:textId="60874B8B" w:rsidR="00995CCC" w:rsidRDefault="00995CCC" w:rsidP="003B01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10/30</w:t>
      </w:r>
    </w:p>
    <w:p w14:paraId="416A0C81" w14:textId="25A90890" w:rsidR="00995CCC" w:rsidRDefault="00995CCC" w:rsidP="003B01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34/36</w:t>
      </w:r>
    </w:p>
    <w:p w14:paraId="60BA387A" w14:textId="7044FE37" w:rsidR="00995CCC" w:rsidRDefault="00995CCC" w:rsidP="003B01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36/24</w:t>
      </w:r>
    </w:p>
    <w:p w14:paraId="35561E98" w14:textId="44040FB7" w:rsidR="008265F0" w:rsidRPr="00C44BAF" w:rsidRDefault="00995CCC" w:rsidP="00995CC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42/29</w:t>
      </w:r>
    </w:p>
    <w:p w14:paraId="14AA9EA7" w14:textId="6294FA1E" w:rsidR="003B01BB" w:rsidRPr="00C44BAF" w:rsidRDefault="003B01BB" w:rsidP="00995CCC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>Item 10: Technical assistance and capacity-building</w:t>
      </w:r>
    </w:p>
    <w:p w14:paraId="709539D7" w14:textId="77777777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41/25</w:t>
      </w:r>
    </w:p>
    <w:p w14:paraId="27D8F0C2" w14:textId="62AEC4A3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</w:t>
      </w:r>
      <w:r w:rsidR="00995CCC">
        <w:rPr>
          <w:sz w:val="24"/>
          <w:szCs w:val="24"/>
          <w:lang w:val="en-GB"/>
        </w:rPr>
        <w:t>3/39</w:t>
      </w:r>
    </w:p>
    <w:p w14:paraId="4898FB7F" w14:textId="3E49172C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42/3</w:t>
      </w:r>
      <w:r w:rsidR="00995CCC">
        <w:rPr>
          <w:sz w:val="24"/>
          <w:szCs w:val="24"/>
          <w:lang w:val="en-GB"/>
        </w:rPr>
        <w:t>4</w:t>
      </w:r>
    </w:p>
    <w:p w14:paraId="2FF519BE" w14:textId="72663A81" w:rsidR="003B01BB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42/3</w:t>
      </w:r>
      <w:r w:rsidR="00995CCC">
        <w:rPr>
          <w:sz w:val="24"/>
          <w:szCs w:val="24"/>
          <w:lang w:val="en-GB"/>
        </w:rPr>
        <w:t>7</w:t>
      </w:r>
    </w:p>
    <w:p w14:paraId="56DF6318" w14:textId="534E919B" w:rsidR="00995CCC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42/33</w:t>
      </w:r>
    </w:p>
    <w:p w14:paraId="0834D89B" w14:textId="6A14CCFF" w:rsidR="00995CCC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42/35</w:t>
      </w:r>
    </w:p>
    <w:p w14:paraId="3B09401C" w14:textId="2119C57D" w:rsidR="00995CCC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43/37</w:t>
      </w:r>
    </w:p>
    <w:p w14:paraId="74BA0521" w14:textId="35D6CD90" w:rsidR="00995CCC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42/36</w:t>
      </w:r>
    </w:p>
    <w:p w14:paraId="0C98DD90" w14:textId="4226B032" w:rsidR="00995CCC" w:rsidRPr="00C44BAF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42/31</w:t>
      </w:r>
    </w:p>
    <w:p w14:paraId="68E9695C" w14:textId="77777777" w:rsidR="003B01BB" w:rsidRPr="00C44BAF" w:rsidRDefault="003B01BB" w:rsidP="00D86203">
      <w:pPr>
        <w:rPr>
          <w:sz w:val="24"/>
          <w:szCs w:val="24"/>
          <w:lang w:val="en-GB"/>
        </w:rPr>
      </w:pPr>
    </w:p>
    <w:p w14:paraId="5D7BD85E" w14:textId="77777777" w:rsidR="003B01BB" w:rsidRPr="00C44BAF" w:rsidRDefault="003B01BB" w:rsidP="00D8620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3288834" w14:textId="77777777" w:rsidR="00D86203" w:rsidRPr="00C44BAF" w:rsidRDefault="00D86203" w:rsidP="00D86203">
      <w:pPr>
        <w:pStyle w:val="H23G"/>
        <w:rPr>
          <w:sz w:val="24"/>
          <w:szCs w:val="24"/>
        </w:rPr>
      </w:pPr>
    </w:p>
    <w:p w14:paraId="74FE2EF8" w14:textId="77777777" w:rsidR="00D86203" w:rsidRDefault="00D86203" w:rsidP="00D86203">
      <w:pPr>
        <w:pStyle w:val="H23G"/>
        <w:ind w:left="0" w:firstLine="0"/>
      </w:pPr>
      <w:r w:rsidRPr="005B6929">
        <w:t xml:space="preserve"> </w:t>
      </w:r>
    </w:p>
    <w:p w14:paraId="565CD881" w14:textId="77777777" w:rsidR="00D855EB" w:rsidRPr="00D855EB" w:rsidRDefault="00D855EB" w:rsidP="00D855EB">
      <w:pPr>
        <w:rPr>
          <w:lang w:val="en-GB"/>
        </w:rPr>
      </w:pPr>
    </w:p>
    <w:p w14:paraId="42EAA2CE" w14:textId="77777777" w:rsidR="00D855EB" w:rsidRPr="00D855EB" w:rsidRDefault="00D855EB" w:rsidP="00D855EB">
      <w:pPr>
        <w:rPr>
          <w:lang w:val="en-GB"/>
        </w:rPr>
      </w:pPr>
    </w:p>
    <w:p w14:paraId="3E749FCA" w14:textId="77777777" w:rsidR="002B3FE4" w:rsidRDefault="002B3FE4"/>
    <w:p w14:paraId="1B22D1E4" w14:textId="77777777" w:rsidR="00227348" w:rsidRPr="00D77D0E" w:rsidRDefault="00227348"/>
    <w:sectPr w:rsidR="00227348" w:rsidRPr="00D77D0E" w:rsidSect="008B25F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6381" w14:textId="77777777" w:rsidR="0090142C" w:rsidRDefault="0090142C" w:rsidP="008B25F5">
      <w:pPr>
        <w:spacing w:after="0" w:line="240" w:lineRule="auto"/>
      </w:pPr>
      <w:r>
        <w:separator/>
      </w:r>
    </w:p>
  </w:endnote>
  <w:endnote w:type="continuationSeparator" w:id="0">
    <w:p w14:paraId="3A31262B" w14:textId="77777777" w:rsidR="0090142C" w:rsidRDefault="0090142C" w:rsidP="008B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749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5A3D" w14:textId="77777777" w:rsidR="008B25F5" w:rsidRDefault="008B2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2A6C9" w14:textId="77777777" w:rsidR="008B25F5" w:rsidRDefault="008B2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8505" w14:textId="77777777" w:rsidR="0090142C" w:rsidRDefault="0090142C" w:rsidP="008B25F5">
      <w:pPr>
        <w:spacing w:after="0" w:line="240" w:lineRule="auto"/>
      </w:pPr>
      <w:r>
        <w:separator/>
      </w:r>
    </w:p>
  </w:footnote>
  <w:footnote w:type="continuationSeparator" w:id="0">
    <w:p w14:paraId="7D96F21A" w14:textId="77777777" w:rsidR="0090142C" w:rsidRDefault="0090142C" w:rsidP="008B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E"/>
    <w:rsid w:val="00017407"/>
    <w:rsid w:val="00077832"/>
    <w:rsid w:val="000B4734"/>
    <w:rsid w:val="000D0E98"/>
    <w:rsid w:val="00227348"/>
    <w:rsid w:val="002B3FE4"/>
    <w:rsid w:val="00313923"/>
    <w:rsid w:val="00390B56"/>
    <w:rsid w:val="003A2DA7"/>
    <w:rsid w:val="003B01BB"/>
    <w:rsid w:val="003B05D8"/>
    <w:rsid w:val="00526960"/>
    <w:rsid w:val="00570839"/>
    <w:rsid w:val="00594EEE"/>
    <w:rsid w:val="005E407D"/>
    <w:rsid w:val="005E7B30"/>
    <w:rsid w:val="005F5845"/>
    <w:rsid w:val="00692A9F"/>
    <w:rsid w:val="0069462B"/>
    <w:rsid w:val="00753560"/>
    <w:rsid w:val="0079040A"/>
    <w:rsid w:val="007C25E4"/>
    <w:rsid w:val="007D4458"/>
    <w:rsid w:val="008265F0"/>
    <w:rsid w:val="008B25F5"/>
    <w:rsid w:val="008C564E"/>
    <w:rsid w:val="0090142C"/>
    <w:rsid w:val="00995CCC"/>
    <w:rsid w:val="00A55A54"/>
    <w:rsid w:val="00A73D92"/>
    <w:rsid w:val="00A87B5D"/>
    <w:rsid w:val="00B10F44"/>
    <w:rsid w:val="00C0396C"/>
    <w:rsid w:val="00C44BAF"/>
    <w:rsid w:val="00D24B59"/>
    <w:rsid w:val="00D77D0E"/>
    <w:rsid w:val="00D855EB"/>
    <w:rsid w:val="00D86203"/>
    <w:rsid w:val="00D9310C"/>
    <w:rsid w:val="00DA18D1"/>
    <w:rsid w:val="00E37970"/>
    <w:rsid w:val="00E51F92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E8450"/>
  <w15:chartTrackingRefBased/>
  <w15:docId w15:val="{853D56E9-AF58-4AA2-AC98-9858E95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G">
    <w:name w:val="_ H_2/3_G"/>
    <w:basedOn w:val="Normal"/>
    <w:next w:val="Normal"/>
    <w:qFormat/>
    <w:rsid w:val="00526960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F5"/>
  </w:style>
  <w:style w:type="paragraph" w:styleId="Footer">
    <w:name w:val="footer"/>
    <w:basedOn w:val="Normal"/>
    <w:link w:val="Foot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ibution-counters@u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MILO</dc:creator>
  <cp:keywords/>
  <dc:description/>
  <cp:lastModifiedBy>Emeric CAMP</cp:lastModifiedBy>
  <cp:revision>2</cp:revision>
  <dcterms:created xsi:type="dcterms:W3CDTF">2020-09-02T12:34:00Z</dcterms:created>
  <dcterms:modified xsi:type="dcterms:W3CDTF">2020-09-02T12:34:00Z</dcterms:modified>
</cp:coreProperties>
</file>