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14A3" w14:textId="77777777" w:rsidR="007D279A" w:rsidRPr="006C7AB8" w:rsidRDefault="007D279A" w:rsidP="007D279A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 w:after="360"/>
        <w:contextualSpacing/>
        <w:jc w:val="center"/>
        <w:rPr>
          <w:b/>
          <w:sz w:val="32"/>
          <w:szCs w:val="32"/>
          <w:lang w:val="en-GB"/>
        </w:rPr>
      </w:pPr>
      <w:r w:rsidRPr="006C7AB8">
        <w:rPr>
          <w:b/>
          <w:sz w:val="32"/>
          <w:szCs w:val="32"/>
          <w:lang w:val="en-GB"/>
        </w:rPr>
        <w:t>Mandate of the United Nations Special Rapporteur on the right to development</w:t>
      </w:r>
    </w:p>
    <w:p w14:paraId="06376093" w14:textId="77777777" w:rsidR="00672E0D" w:rsidRPr="006C7AB8" w:rsidRDefault="00B21FFC" w:rsidP="005657CE">
      <w:pPr>
        <w:jc w:val="center"/>
        <w:rPr>
          <w:b/>
          <w:bCs/>
          <w:color w:val="008000"/>
          <w:sz w:val="28"/>
          <w:szCs w:val="28"/>
          <w:lang w:val="en-HK"/>
        </w:rPr>
      </w:pPr>
      <w:r w:rsidRPr="006C7AB8">
        <w:rPr>
          <w:b/>
          <w:bCs/>
          <w:color w:val="008000"/>
          <w:sz w:val="28"/>
          <w:szCs w:val="28"/>
          <w:lang w:val="en-HK"/>
        </w:rPr>
        <w:t>Roundtable on “</w:t>
      </w:r>
      <w:r w:rsidRPr="006C7AB8">
        <w:rPr>
          <w:b/>
          <w:bCs/>
          <w:i/>
          <w:iCs/>
          <w:color w:val="008000"/>
          <w:sz w:val="28"/>
          <w:szCs w:val="28"/>
          <w:lang w:val="en-HK"/>
        </w:rPr>
        <w:t>business models for inclusive and sustainable development</w:t>
      </w:r>
      <w:r w:rsidRPr="006C7AB8">
        <w:rPr>
          <w:b/>
          <w:bCs/>
          <w:color w:val="008000"/>
          <w:sz w:val="28"/>
          <w:szCs w:val="28"/>
          <w:lang w:val="en-HK"/>
        </w:rPr>
        <w:t xml:space="preserve">” </w:t>
      </w:r>
    </w:p>
    <w:p w14:paraId="15809317" w14:textId="77777777" w:rsidR="00A90D5C" w:rsidRPr="006C7AB8" w:rsidRDefault="00A90D5C" w:rsidP="00A90D5C">
      <w:pPr>
        <w:jc w:val="center"/>
        <w:rPr>
          <w:b/>
          <w:sz w:val="24"/>
          <w:szCs w:val="24"/>
        </w:rPr>
      </w:pPr>
    </w:p>
    <w:p w14:paraId="0097945C" w14:textId="77777777" w:rsidR="008E200A" w:rsidRPr="006C7AB8" w:rsidRDefault="00B21FFC" w:rsidP="00B021FD">
      <w:pPr>
        <w:jc w:val="center"/>
        <w:rPr>
          <w:b/>
          <w:sz w:val="24"/>
          <w:szCs w:val="24"/>
        </w:rPr>
      </w:pPr>
      <w:r w:rsidRPr="006C7AB8">
        <w:rPr>
          <w:b/>
          <w:sz w:val="24"/>
          <w:szCs w:val="24"/>
        </w:rPr>
        <w:t>28 November</w:t>
      </w:r>
      <w:r w:rsidR="00611AAC" w:rsidRPr="006C7AB8">
        <w:rPr>
          <w:b/>
          <w:sz w:val="24"/>
          <w:szCs w:val="24"/>
        </w:rPr>
        <w:t xml:space="preserve"> 2023</w:t>
      </w:r>
      <w:r w:rsidR="0050637A" w:rsidRPr="006C7AB8">
        <w:rPr>
          <w:b/>
          <w:sz w:val="24"/>
          <w:szCs w:val="24"/>
        </w:rPr>
        <w:t xml:space="preserve">, </w:t>
      </w:r>
      <w:r w:rsidRPr="006C7AB8">
        <w:rPr>
          <w:b/>
          <w:sz w:val="24"/>
          <w:szCs w:val="24"/>
        </w:rPr>
        <w:t>9:00am-10:30am</w:t>
      </w:r>
    </w:p>
    <w:p w14:paraId="52234E11" w14:textId="5F1FBC3A" w:rsidR="0050637A" w:rsidRDefault="00B21FFC" w:rsidP="0050637A">
      <w:pPr>
        <w:jc w:val="center"/>
        <w:rPr>
          <w:b/>
          <w:sz w:val="24"/>
          <w:szCs w:val="24"/>
        </w:rPr>
      </w:pPr>
      <w:r w:rsidRPr="006C7AB8">
        <w:rPr>
          <w:b/>
          <w:sz w:val="24"/>
          <w:szCs w:val="24"/>
        </w:rPr>
        <w:t xml:space="preserve">Room XXIII, </w:t>
      </w:r>
      <w:r w:rsidR="00976D06" w:rsidRPr="006C7AB8">
        <w:rPr>
          <w:b/>
          <w:sz w:val="24"/>
          <w:szCs w:val="24"/>
        </w:rPr>
        <w:t xml:space="preserve">Palais des Nations, </w:t>
      </w:r>
      <w:r w:rsidRPr="006C7AB8">
        <w:rPr>
          <w:b/>
          <w:sz w:val="24"/>
          <w:szCs w:val="24"/>
        </w:rPr>
        <w:t>Geneva</w:t>
      </w:r>
    </w:p>
    <w:p w14:paraId="5F84D569" w14:textId="702ABE71" w:rsidR="00126E9F" w:rsidRPr="00126E9F" w:rsidRDefault="00126E9F" w:rsidP="0050637A">
      <w:pPr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</w:t>
      </w:r>
      <w:r w:rsidRPr="00126E9F">
        <w:rPr>
          <w:bCs/>
          <w:i/>
          <w:iCs/>
          <w:sz w:val="24"/>
          <w:szCs w:val="24"/>
        </w:rPr>
        <w:t>In person</w:t>
      </w:r>
      <w:r>
        <w:rPr>
          <w:bCs/>
          <w:i/>
          <w:iCs/>
          <w:sz w:val="24"/>
          <w:szCs w:val="24"/>
        </w:rPr>
        <w:t xml:space="preserve"> event only)</w:t>
      </w:r>
    </w:p>
    <w:p w14:paraId="2F76BA80" w14:textId="25B2981D" w:rsidR="00FA3B03" w:rsidRPr="006C7AB8" w:rsidRDefault="00126E9F" w:rsidP="00340D7E">
      <w:pPr>
        <w:tabs>
          <w:tab w:val="left" w:pos="993"/>
        </w:tabs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8DD8D39" w14:textId="77777777" w:rsidR="009740D5" w:rsidRPr="006C7AB8" w:rsidRDefault="009740D5" w:rsidP="009740D5">
      <w:pPr>
        <w:autoSpaceDE w:val="0"/>
        <w:autoSpaceDN w:val="0"/>
        <w:adjustRightInd w:val="0"/>
        <w:jc w:val="both"/>
        <w:rPr>
          <w:rFonts w:eastAsia="Calibri"/>
          <w:b/>
          <w:bCs/>
          <w:color w:val="800000"/>
          <w:sz w:val="24"/>
          <w:szCs w:val="24"/>
        </w:rPr>
      </w:pPr>
      <w:r w:rsidRPr="006C7AB8">
        <w:rPr>
          <w:rFonts w:eastAsia="Calibri"/>
          <w:b/>
          <w:bCs/>
          <w:color w:val="800000"/>
          <w:sz w:val="24"/>
          <w:szCs w:val="24"/>
        </w:rPr>
        <w:t xml:space="preserve">Background </w:t>
      </w:r>
    </w:p>
    <w:p w14:paraId="23624A29" w14:textId="77777777" w:rsidR="00183EC7" w:rsidRPr="006C7AB8" w:rsidRDefault="00183EC7" w:rsidP="00E060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2F600A" w14:textId="57C16391" w:rsidR="007C51A9" w:rsidRPr="006C7AB8" w:rsidRDefault="00B829F4" w:rsidP="00E060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7AB8">
        <w:rPr>
          <w:sz w:val="24"/>
          <w:szCs w:val="24"/>
        </w:rPr>
        <w:t>The UN Guiding Principles on Business and Human Rights and other international standards expect b</w:t>
      </w:r>
      <w:r w:rsidR="00375F46" w:rsidRPr="006C7AB8">
        <w:rPr>
          <w:sz w:val="24"/>
          <w:szCs w:val="24"/>
        </w:rPr>
        <w:t xml:space="preserve">usinesses </w:t>
      </w:r>
      <w:r w:rsidR="006B3982" w:rsidRPr="006C7AB8">
        <w:rPr>
          <w:sz w:val="24"/>
          <w:szCs w:val="24"/>
        </w:rPr>
        <w:t xml:space="preserve">to respect all human rights </w:t>
      </w:r>
      <w:r w:rsidRPr="006C7AB8">
        <w:rPr>
          <w:sz w:val="24"/>
          <w:szCs w:val="24"/>
        </w:rPr>
        <w:t>wherever they operate. Some of these expectations are increasingly solidifying in</w:t>
      </w:r>
      <w:r w:rsidR="007C51A9" w:rsidRPr="006C7AB8">
        <w:rPr>
          <w:sz w:val="24"/>
          <w:szCs w:val="24"/>
        </w:rPr>
        <w:t>to</w:t>
      </w:r>
      <w:r w:rsidRPr="006C7AB8">
        <w:rPr>
          <w:sz w:val="24"/>
          <w:szCs w:val="24"/>
        </w:rPr>
        <w:t xml:space="preserve"> binding obligations through mandatory human rights laws. Businesses are also expected to </w:t>
      </w:r>
      <w:r w:rsidR="006B3982" w:rsidRPr="006C7AB8">
        <w:rPr>
          <w:sz w:val="24"/>
          <w:szCs w:val="24"/>
        </w:rPr>
        <w:t xml:space="preserve">contribute to the 2030 Agenda for Sustainable Development. </w:t>
      </w:r>
      <w:r w:rsidRPr="006C7AB8">
        <w:rPr>
          <w:sz w:val="24"/>
          <w:szCs w:val="24"/>
        </w:rPr>
        <w:t xml:space="preserve">Despite these normative expectations, </w:t>
      </w:r>
      <w:r w:rsidR="006B3982" w:rsidRPr="006C7AB8">
        <w:rPr>
          <w:sz w:val="24"/>
          <w:szCs w:val="24"/>
        </w:rPr>
        <w:t xml:space="preserve">the world is seriously offtrack to meet the Sustainable Development Goals </w:t>
      </w:r>
      <w:r w:rsidRPr="006C7AB8">
        <w:rPr>
          <w:sz w:val="24"/>
          <w:szCs w:val="24"/>
        </w:rPr>
        <w:t xml:space="preserve">(SDGs) </w:t>
      </w:r>
      <w:r w:rsidR="006B3982" w:rsidRPr="006C7AB8">
        <w:rPr>
          <w:sz w:val="24"/>
          <w:szCs w:val="24"/>
        </w:rPr>
        <w:t>by 2030</w:t>
      </w:r>
      <w:r w:rsidR="005525FB" w:rsidRPr="006C7AB8">
        <w:rPr>
          <w:sz w:val="24"/>
          <w:szCs w:val="24"/>
        </w:rPr>
        <w:t>. It is also increasingly becoming clear that</w:t>
      </w:r>
      <w:r w:rsidR="00F275A4" w:rsidRPr="006C7AB8">
        <w:rPr>
          <w:sz w:val="24"/>
          <w:szCs w:val="24"/>
        </w:rPr>
        <w:t xml:space="preserve"> </w:t>
      </w:r>
      <w:r w:rsidR="006B3982" w:rsidRPr="006C7AB8">
        <w:rPr>
          <w:sz w:val="24"/>
          <w:szCs w:val="24"/>
        </w:rPr>
        <w:t xml:space="preserve">businesses </w:t>
      </w:r>
      <w:r w:rsidR="00F275A4" w:rsidRPr="006C7AB8">
        <w:rPr>
          <w:sz w:val="24"/>
          <w:szCs w:val="24"/>
        </w:rPr>
        <w:t xml:space="preserve">would need to play a more transformative role </w:t>
      </w:r>
      <w:r w:rsidR="006B3982" w:rsidRPr="006C7AB8">
        <w:rPr>
          <w:sz w:val="24"/>
          <w:szCs w:val="24"/>
        </w:rPr>
        <w:t xml:space="preserve">to overcome global challenges such as poverty, inequalities, child labour, </w:t>
      </w:r>
      <w:r w:rsidR="005F6CCB" w:rsidRPr="006C7AB8">
        <w:rPr>
          <w:sz w:val="24"/>
          <w:szCs w:val="24"/>
        </w:rPr>
        <w:t xml:space="preserve">modern slavery, </w:t>
      </w:r>
      <w:r w:rsidR="00A06F27" w:rsidRPr="006C7AB8">
        <w:rPr>
          <w:sz w:val="24"/>
          <w:szCs w:val="24"/>
        </w:rPr>
        <w:t>hunger, affordable housing,</w:t>
      </w:r>
      <w:r w:rsidR="0062784D" w:rsidRPr="006C7AB8">
        <w:rPr>
          <w:sz w:val="24"/>
          <w:szCs w:val="24"/>
        </w:rPr>
        <w:t xml:space="preserve"> </w:t>
      </w:r>
      <w:r w:rsidR="00431060" w:rsidRPr="006C7AB8">
        <w:rPr>
          <w:sz w:val="24"/>
          <w:szCs w:val="24"/>
        </w:rPr>
        <w:t xml:space="preserve">biodiversity loss, </w:t>
      </w:r>
      <w:r w:rsidR="006B3982" w:rsidRPr="006C7AB8">
        <w:rPr>
          <w:sz w:val="24"/>
          <w:szCs w:val="24"/>
        </w:rPr>
        <w:t>climate change</w:t>
      </w:r>
      <w:r w:rsidR="0062784D" w:rsidRPr="006C7AB8">
        <w:rPr>
          <w:sz w:val="24"/>
          <w:szCs w:val="24"/>
        </w:rPr>
        <w:t>, conflicts</w:t>
      </w:r>
      <w:r w:rsidR="000E678D" w:rsidRPr="006C7AB8">
        <w:rPr>
          <w:sz w:val="24"/>
          <w:szCs w:val="24"/>
        </w:rPr>
        <w:t>, corporate capture</w:t>
      </w:r>
      <w:r w:rsidR="0062784D" w:rsidRPr="006C7AB8">
        <w:rPr>
          <w:sz w:val="24"/>
          <w:szCs w:val="24"/>
        </w:rPr>
        <w:t xml:space="preserve"> and shrinking civic space</w:t>
      </w:r>
      <w:r w:rsidR="006B3982" w:rsidRPr="006C7AB8">
        <w:rPr>
          <w:sz w:val="24"/>
          <w:szCs w:val="24"/>
        </w:rPr>
        <w:t>.</w:t>
      </w:r>
      <w:r w:rsidR="007C51A9" w:rsidRPr="006C7AB8">
        <w:rPr>
          <w:sz w:val="24"/>
          <w:szCs w:val="24"/>
        </w:rPr>
        <w:t xml:space="preserve"> </w:t>
      </w:r>
    </w:p>
    <w:p w14:paraId="541E805A" w14:textId="77777777" w:rsidR="007C51A9" w:rsidRPr="006C7AB8" w:rsidRDefault="007C51A9" w:rsidP="00E060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DFD407" w14:textId="26255063" w:rsidR="00183EC7" w:rsidRPr="006C7AB8" w:rsidRDefault="00183EC7" w:rsidP="00E060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7AB8">
        <w:rPr>
          <w:sz w:val="24"/>
          <w:szCs w:val="24"/>
        </w:rPr>
        <w:t xml:space="preserve">In his </w:t>
      </w:r>
      <w:hyperlink r:id="rId8" w:history="1">
        <w:r w:rsidRPr="006C7AB8">
          <w:rPr>
            <w:rStyle w:val="Hyperlink"/>
            <w:sz w:val="24"/>
            <w:szCs w:val="24"/>
          </w:rPr>
          <w:t>2023 report</w:t>
        </w:r>
      </w:hyperlink>
      <w:r w:rsidRPr="006C7AB8">
        <w:rPr>
          <w:sz w:val="24"/>
          <w:szCs w:val="24"/>
        </w:rPr>
        <w:t xml:space="preserve"> to the UN General Assembly, the Special Rapporteur calls for a fundamental shift in how businesses operate in society by reorienting the purpose of business, changing irresponsible business models and going beyond the “do no harm” approach. Only by making these </w:t>
      </w:r>
      <w:r w:rsidR="00D75C0B" w:rsidRPr="006C7AB8">
        <w:rPr>
          <w:sz w:val="24"/>
          <w:szCs w:val="24"/>
        </w:rPr>
        <w:t>systemic</w:t>
      </w:r>
      <w:r w:rsidRPr="006C7AB8">
        <w:rPr>
          <w:sz w:val="24"/>
          <w:szCs w:val="24"/>
        </w:rPr>
        <w:t xml:space="preserve"> changes</w:t>
      </w:r>
      <w:r w:rsidR="00544CAC" w:rsidRPr="006C7AB8">
        <w:rPr>
          <w:sz w:val="24"/>
          <w:szCs w:val="24"/>
        </w:rPr>
        <w:t>,</w:t>
      </w:r>
      <w:r w:rsidRPr="006C7AB8">
        <w:rPr>
          <w:sz w:val="24"/>
          <w:szCs w:val="24"/>
        </w:rPr>
        <w:t xml:space="preserve"> businesses </w:t>
      </w:r>
      <w:r w:rsidR="00544CAC" w:rsidRPr="006C7AB8">
        <w:rPr>
          <w:sz w:val="24"/>
          <w:szCs w:val="24"/>
        </w:rPr>
        <w:t xml:space="preserve">will </w:t>
      </w:r>
      <w:r w:rsidRPr="006C7AB8">
        <w:rPr>
          <w:sz w:val="24"/>
          <w:szCs w:val="24"/>
        </w:rPr>
        <w:t xml:space="preserve">be able to </w:t>
      </w:r>
      <w:r w:rsidR="00375F46" w:rsidRPr="006C7AB8">
        <w:rPr>
          <w:sz w:val="24"/>
          <w:szCs w:val="24"/>
        </w:rPr>
        <w:t xml:space="preserve">make a meaningful </w:t>
      </w:r>
      <w:r w:rsidR="00375F46" w:rsidRPr="006C7AB8">
        <w:rPr>
          <w:sz w:val="24"/>
          <w:szCs w:val="24"/>
        </w:rPr>
        <w:lastRenderedPageBreak/>
        <w:t xml:space="preserve">contribution not only to achieving inclusive and sustainable development but also to building a human rights economy. </w:t>
      </w:r>
    </w:p>
    <w:p w14:paraId="03624F21" w14:textId="77777777" w:rsidR="00E060D7" w:rsidRPr="006C7AB8" w:rsidRDefault="00E060D7" w:rsidP="00E060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C7C0DA" w14:textId="2AFCC302" w:rsidR="006E2388" w:rsidRPr="006C7AB8" w:rsidRDefault="006E2388" w:rsidP="00E060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7AB8">
        <w:rPr>
          <w:sz w:val="24"/>
          <w:szCs w:val="24"/>
        </w:rPr>
        <w:t xml:space="preserve">Building on this </w:t>
      </w:r>
      <w:r w:rsidR="00D75C0B" w:rsidRPr="006C7AB8">
        <w:rPr>
          <w:sz w:val="24"/>
          <w:szCs w:val="24"/>
        </w:rPr>
        <w:t xml:space="preserve">2023 </w:t>
      </w:r>
      <w:r w:rsidRPr="006C7AB8">
        <w:rPr>
          <w:sz w:val="24"/>
          <w:szCs w:val="24"/>
        </w:rPr>
        <w:t>report</w:t>
      </w:r>
      <w:r w:rsidR="00D75C0B" w:rsidRPr="006C7AB8">
        <w:rPr>
          <w:sz w:val="24"/>
          <w:szCs w:val="24"/>
        </w:rPr>
        <w:t xml:space="preserve"> and other work done by various scholars and civil society organisations</w:t>
      </w:r>
      <w:r w:rsidRPr="006C7AB8">
        <w:rPr>
          <w:sz w:val="24"/>
          <w:szCs w:val="24"/>
        </w:rPr>
        <w:t xml:space="preserve">, the Special Rapporteur is starting a new project </w:t>
      </w:r>
      <w:r w:rsidR="00DD59E1" w:rsidRPr="006C7AB8">
        <w:rPr>
          <w:sz w:val="24"/>
          <w:szCs w:val="24"/>
        </w:rPr>
        <w:t>on “business models for inclusive and sustainable development”</w:t>
      </w:r>
      <w:r w:rsidRPr="006C7AB8">
        <w:rPr>
          <w:sz w:val="24"/>
          <w:szCs w:val="24"/>
        </w:rPr>
        <w:t xml:space="preserve">. The project will </w:t>
      </w:r>
      <w:r w:rsidR="00627085" w:rsidRPr="006C7AB8">
        <w:rPr>
          <w:sz w:val="24"/>
          <w:szCs w:val="24"/>
        </w:rPr>
        <w:t xml:space="preserve">focus on addressing the </w:t>
      </w:r>
      <w:r w:rsidR="00627085" w:rsidRPr="006C7AB8">
        <w:rPr>
          <w:i/>
          <w:iCs/>
          <w:sz w:val="24"/>
          <w:szCs w:val="24"/>
        </w:rPr>
        <w:t>root causes</w:t>
      </w:r>
      <w:r w:rsidR="00627085" w:rsidRPr="006C7AB8">
        <w:rPr>
          <w:sz w:val="24"/>
          <w:szCs w:val="24"/>
        </w:rPr>
        <w:t xml:space="preserve"> of business-related human rights abuses and </w:t>
      </w:r>
      <w:r w:rsidR="00190F6A" w:rsidRPr="006C7AB8">
        <w:rPr>
          <w:sz w:val="24"/>
          <w:szCs w:val="24"/>
        </w:rPr>
        <w:t>structural inequalities</w:t>
      </w:r>
      <w:r w:rsidR="00433D56" w:rsidRPr="006C7AB8">
        <w:rPr>
          <w:sz w:val="24"/>
          <w:szCs w:val="24"/>
        </w:rPr>
        <w:t xml:space="preserve"> or exclusions</w:t>
      </w:r>
      <w:r w:rsidR="001A5071" w:rsidRPr="006C7AB8">
        <w:rPr>
          <w:sz w:val="24"/>
          <w:szCs w:val="24"/>
        </w:rPr>
        <w:t xml:space="preserve"> in society a</w:t>
      </w:r>
      <w:r w:rsidR="002F7A86" w:rsidRPr="006C7AB8">
        <w:rPr>
          <w:sz w:val="24"/>
          <w:szCs w:val="24"/>
        </w:rPr>
        <w:t xml:space="preserve">s well as </w:t>
      </w:r>
      <w:r w:rsidR="001A5071" w:rsidRPr="006C7AB8">
        <w:rPr>
          <w:sz w:val="24"/>
          <w:szCs w:val="24"/>
        </w:rPr>
        <w:t>markets</w:t>
      </w:r>
      <w:r w:rsidR="00190F6A" w:rsidRPr="006C7AB8">
        <w:rPr>
          <w:sz w:val="24"/>
          <w:szCs w:val="24"/>
        </w:rPr>
        <w:t xml:space="preserve">. It will </w:t>
      </w:r>
      <w:r w:rsidR="00627085" w:rsidRPr="006C7AB8">
        <w:rPr>
          <w:sz w:val="24"/>
          <w:szCs w:val="24"/>
        </w:rPr>
        <w:t xml:space="preserve">examine </w:t>
      </w:r>
      <w:r w:rsidR="007A5D63" w:rsidRPr="006C7AB8">
        <w:rPr>
          <w:sz w:val="24"/>
          <w:szCs w:val="24"/>
        </w:rPr>
        <w:t xml:space="preserve">whether the current business models are fit for the purpose. The project will </w:t>
      </w:r>
      <w:r w:rsidRPr="006C7AB8">
        <w:rPr>
          <w:sz w:val="24"/>
          <w:szCs w:val="24"/>
        </w:rPr>
        <w:t>result in developing practical policy briefs unpacking how transformative business models may look like</w:t>
      </w:r>
      <w:r w:rsidR="00990291" w:rsidRPr="006C7AB8">
        <w:rPr>
          <w:sz w:val="24"/>
          <w:szCs w:val="24"/>
        </w:rPr>
        <w:t>, highlight</w:t>
      </w:r>
      <w:r w:rsidR="001A5071" w:rsidRPr="006C7AB8">
        <w:rPr>
          <w:sz w:val="24"/>
          <w:szCs w:val="24"/>
        </w:rPr>
        <w:t>ing legal and policy</w:t>
      </w:r>
      <w:r w:rsidR="00990291" w:rsidRPr="006C7AB8">
        <w:rPr>
          <w:sz w:val="24"/>
          <w:szCs w:val="24"/>
        </w:rPr>
        <w:t xml:space="preserve"> changes</w:t>
      </w:r>
      <w:r w:rsidRPr="006C7AB8">
        <w:rPr>
          <w:sz w:val="24"/>
          <w:szCs w:val="24"/>
        </w:rPr>
        <w:t xml:space="preserve"> </w:t>
      </w:r>
      <w:r w:rsidR="001A5071" w:rsidRPr="006C7AB8">
        <w:rPr>
          <w:sz w:val="24"/>
          <w:szCs w:val="24"/>
        </w:rPr>
        <w:t>required</w:t>
      </w:r>
      <w:r w:rsidR="00FE65AC" w:rsidRPr="006C7AB8">
        <w:rPr>
          <w:sz w:val="24"/>
          <w:szCs w:val="24"/>
        </w:rPr>
        <w:t>,</w:t>
      </w:r>
      <w:r w:rsidR="001A5071" w:rsidRPr="006C7AB8">
        <w:rPr>
          <w:sz w:val="24"/>
          <w:szCs w:val="24"/>
        </w:rPr>
        <w:t xml:space="preserve"> </w:t>
      </w:r>
      <w:r w:rsidRPr="006C7AB8">
        <w:rPr>
          <w:sz w:val="24"/>
          <w:szCs w:val="24"/>
        </w:rPr>
        <w:t>and showcasing good practices.</w:t>
      </w:r>
      <w:r w:rsidR="004A63A8" w:rsidRPr="006C7AB8">
        <w:rPr>
          <w:sz w:val="24"/>
          <w:szCs w:val="24"/>
        </w:rPr>
        <w:t xml:space="preserve"> It is envisaged that </w:t>
      </w:r>
      <w:r w:rsidR="00645BAC" w:rsidRPr="006C7AB8">
        <w:rPr>
          <w:sz w:val="24"/>
          <w:szCs w:val="24"/>
        </w:rPr>
        <w:t xml:space="preserve">several </w:t>
      </w:r>
      <w:r w:rsidR="004A63A8" w:rsidRPr="006C7AB8">
        <w:rPr>
          <w:sz w:val="24"/>
          <w:szCs w:val="24"/>
        </w:rPr>
        <w:t xml:space="preserve">thematic drafting groups will be constituted to take the project forward. </w:t>
      </w:r>
      <w:r w:rsidRPr="006C7AB8">
        <w:rPr>
          <w:sz w:val="24"/>
          <w:szCs w:val="24"/>
        </w:rPr>
        <w:t xml:space="preserve"> </w:t>
      </w:r>
    </w:p>
    <w:p w14:paraId="39EDBCE8" w14:textId="77777777" w:rsidR="00422FF5" w:rsidRPr="006C7AB8" w:rsidRDefault="00422FF5" w:rsidP="006622A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7074E6D2" w14:textId="7A272B97" w:rsidR="009740D5" w:rsidRPr="006C7AB8" w:rsidRDefault="00D72B9E" w:rsidP="006622AB">
      <w:pPr>
        <w:autoSpaceDE w:val="0"/>
        <w:autoSpaceDN w:val="0"/>
        <w:adjustRightInd w:val="0"/>
        <w:jc w:val="both"/>
        <w:rPr>
          <w:rFonts w:eastAsia="Calibri"/>
          <w:b/>
          <w:bCs/>
          <w:color w:val="800000"/>
          <w:sz w:val="24"/>
          <w:szCs w:val="24"/>
        </w:rPr>
      </w:pPr>
      <w:r w:rsidRPr="006C7AB8">
        <w:rPr>
          <w:rFonts w:eastAsia="Calibri"/>
          <w:b/>
          <w:bCs/>
          <w:color w:val="800000"/>
          <w:sz w:val="24"/>
          <w:szCs w:val="24"/>
        </w:rPr>
        <w:t xml:space="preserve">Discussion questions </w:t>
      </w:r>
      <w:r w:rsidR="009740D5" w:rsidRPr="006C7AB8">
        <w:rPr>
          <w:rFonts w:eastAsia="Calibri"/>
          <w:b/>
          <w:bCs/>
          <w:color w:val="800000"/>
          <w:sz w:val="24"/>
          <w:szCs w:val="24"/>
        </w:rPr>
        <w:t xml:space="preserve"> </w:t>
      </w:r>
    </w:p>
    <w:p w14:paraId="4FC7FEA0" w14:textId="77777777" w:rsidR="00611AAC" w:rsidRPr="006C7AB8" w:rsidRDefault="00611AAC" w:rsidP="006622A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46800F2D" w14:textId="5ADB11E7" w:rsidR="00636D4B" w:rsidRPr="006C7AB8" w:rsidRDefault="00D72B9E" w:rsidP="006622A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C7AB8">
        <w:rPr>
          <w:rFonts w:eastAsia="Calibri"/>
          <w:sz w:val="24"/>
          <w:szCs w:val="24"/>
        </w:rPr>
        <w:t>This brainstorming roundtable will focus on questions such as the following</w:t>
      </w:r>
      <w:r w:rsidR="0050637A" w:rsidRPr="006C7AB8">
        <w:rPr>
          <w:rFonts w:eastAsia="Calibri"/>
          <w:sz w:val="24"/>
          <w:szCs w:val="24"/>
        </w:rPr>
        <w:t>:</w:t>
      </w:r>
    </w:p>
    <w:p w14:paraId="39D2FD07" w14:textId="77777777" w:rsidR="00611AAC" w:rsidRPr="006C7AB8" w:rsidRDefault="00611AAC" w:rsidP="00B21FFC">
      <w:pPr>
        <w:pStyle w:val="ListParagraph"/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0"/>
        <w:jc w:val="both"/>
        <w:rPr>
          <w:rFonts w:eastAsia="Calibri"/>
          <w:sz w:val="24"/>
          <w:szCs w:val="24"/>
          <w:u w:val="single"/>
          <w:lang w:val="en-US"/>
        </w:rPr>
      </w:pPr>
    </w:p>
    <w:p w14:paraId="6E41BA8D" w14:textId="67FE0EFF" w:rsidR="00611AAC" w:rsidRPr="006C7AB8" w:rsidRDefault="00E460C3" w:rsidP="008A0293">
      <w:pPr>
        <w:pStyle w:val="ListParagraph"/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6C7AB8">
        <w:rPr>
          <w:sz w:val="24"/>
          <w:szCs w:val="24"/>
        </w:rPr>
        <w:t xml:space="preserve">Is a course correction required about the role and purpose of business in society? If so, how should this look like? </w:t>
      </w:r>
    </w:p>
    <w:p w14:paraId="488CC58F" w14:textId="1BA6A67A" w:rsidR="00F94DD1" w:rsidRPr="006C7AB8" w:rsidRDefault="00CC46A6" w:rsidP="008A0293">
      <w:pPr>
        <w:pStyle w:val="ListParagraph"/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6C7AB8">
        <w:rPr>
          <w:sz w:val="24"/>
          <w:szCs w:val="24"/>
        </w:rPr>
        <w:t xml:space="preserve">What changes are </w:t>
      </w:r>
      <w:r w:rsidR="005E1BAE" w:rsidRPr="006C7AB8">
        <w:rPr>
          <w:sz w:val="24"/>
          <w:szCs w:val="24"/>
        </w:rPr>
        <w:t xml:space="preserve">needed to the </w:t>
      </w:r>
      <w:r w:rsidR="00163DF0" w:rsidRPr="006C7AB8">
        <w:rPr>
          <w:sz w:val="24"/>
          <w:szCs w:val="24"/>
        </w:rPr>
        <w:t xml:space="preserve">legal </w:t>
      </w:r>
      <w:r w:rsidR="005E1BAE" w:rsidRPr="006C7AB8">
        <w:rPr>
          <w:sz w:val="24"/>
          <w:szCs w:val="24"/>
        </w:rPr>
        <w:t xml:space="preserve">architecture </w:t>
      </w:r>
      <w:r w:rsidR="002F1019" w:rsidRPr="006C7AB8">
        <w:rPr>
          <w:sz w:val="24"/>
          <w:szCs w:val="24"/>
        </w:rPr>
        <w:t>concerning corporations</w:t>
      </w:r>
      <w:r w:rsidR="005E1BAE" w:rsidRPr="006C7AB8">
        <w:rPr>
          <w:sz w:val="24"/>
          <w:szCs w:val="24"/>
        </w:rPr>
        <w:t xml:space="preserve"> such as </w:t>
      </w:r>
      <w:r w:rsidR="002F1019" w:rsidRPr="006C7AB8">
        <w:rPr>
          <w:sz w:val="24"/>
          <w:szCs w:val="24"/>
        </w:rPr>
        <w:t xml:space="preserve">corporate </w:t>
      </w:r>
      <w:r w:rsidR="005E1BAE" w:rsidRPr="006C7AB8">
        <w:rPr>
          <w:sz w:val="24"/>
          <w:szCs w:val="24"/>
        </w:rPr>
        <w:t>laws and international investment agreements</w:t>
      </w:r>
      <w:r w:rsidRPr="006C7AB8">
        <w:rPr>
          <w:sz w:val="24"/>
          <w:szCs w:val="24"/>
        </w:rPr>
        <w:t>?</w:t>
      </w:r>
      <w:r w:rsidR="00163DF0" w:rsidRPr="006C7AB8">
        <w:rPr>
          <w:sz w:val="24"/>
          <w:szCs w:val="24"/>
        </w:rPr>
        <w:t xml:space="preserve"> </w:t>
      </w:r>
    </w:p>
    <w:p w14:paraId="71BEEAF7" w14:textId="1171F6C3" w:rsidR="00856F00" w:rsidRPr="006C7AB8" w:rsidRDefault="00856F00" w:rsidP="008A0293">
      <w:pPr>
        <w:pStyle w:val="ListParagraph"/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6C7AB8">
        <w:rPr>
          <w:sz w:val="24"/>
          <w:szCs w:val="24"/>
        </w:rPr>
        <w:t xml:space="preserve">How could people </w:t>
      </w:r>
      <w:r w:rsidR="00FE65AC" w:rsidRPr="006C7AB8">
        <w:rPr>
          <w:sz w:val="24"/>
          <w:szCs w:val="24"/>
        </w:rPr>
        <w:t xml:space="preserve">have an institutionalised say in </w:t>
      </w:r>
      <w:r w:rsidRPr="006C7AB8">
        <w:rPr>
          <w:sz w:val="24"/>
          <w:szCs w:val="24"/>
        </w:rPr>
        <w:t xml:space="preserve">corporate decisions making processes? </w:t>
      </w:r>
    </w:p>
    <w:p w14:paraId="76B164A1" w14:textId="0DA270C4" w:rsidR="00CC46A6" w:rsidRPr="006C7AB8" w:rsidRDefault="00F94DD1" w:rsidP="008A0293">
      <w:pPr>
        <w:pStyle w:val="ListParagraph"/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6C7AB8">
        <w:rPr>
          <w:sz w:val="24"/>
          <w:szCs w:val="24"/>
        </w:rPr>
        <w:t xml:space="preserve">Are certain business models </w:t>
      </w:r>
      <w:r w:rsidR="00680D3D" w:rsidRPr="006C7AB8">
        <w:rPr>
          <w:sz w:val="24"/>
          <w:szCs w:val="24"/>
        </w:rPr>
        <w:t xml:space="preserve">or business practices </w:t>
      </w:r>
      <w:r w:rsidRPr="006C7AB8">
        <w:rPr>
          <w:sz w:val="24"/>
          <w:szCs w:val="24"/>
        </w:rPr>
        <w:t xml:space="preserve">inherently problematic </w:t>
      </w:r>
      <w:r w:rsidR="00680D3D" w:rsidRPr="006C7AB8">
        <w:rPr>
          <w:sz w:val="24"/>
          <w:szCs w:val="24"/>
        </w:rPr>
        <w:t xml:space="preserve">for being </w:t>
      </w:r>
      <w:r w:rsidRPr="006C7AB8">
        <w:rPr>
          <w:sz w:val="24"/>
          <w:szCs w:val="24"/>
        </w:rPr>
        <w:t xml:space="preserve">incompatible with the goal of </w:t>
      </w:r>
      <w:r w:rsidR="00E00FC0" w:rsidRPr="006C7AB8">
        <w:rPr>
          <w:sz w:val="24"/>
          <w:szCs w:val="24"/>
        </w:rPr>
        <w:t>realising all</w:t>
      </w:r>
      <w:r w:rsidRPr="006C7AB8">
        <w:rPr>
          <w:sz w:val="24"/>
          <w:szCs w:val="24"/>
        </w:rPr>
        <w:t xml:space="preserve"> human right</w:t>
      </w:r>
      <w:r w:rsidR="00E00FC0" w:rsidRPr="006C7AB8">
        <w:rPr>
          <w:sz w:val="24"/>
          <w:szCs w:val="24"/>
        </w:rPr>
        <w:t>s</w:t>
      </w:r>
      <w:r w:rsidR="00431060" w:rsidRPr="006C7AB8">
        <w:rPr>
          <w:sz w:val="24"/>
          <w:szCs w:val="24"/>
        </w:rPr>
        <w:t xml:space="preserve"> or ignoring planetary boundaries</w:t>
      </w:r>
      <w:r w:rsidRPr="006C7AB8">
        <w:rPr>
          <w:sz w:val="24"/>
          <w:szCs w:val="24"/>
        </w:rPr>
        <w:t xml:space="preserve">? </w:t>
      </w:r>
      <w:r w:rsidR="00CC46A6" w:rsidRPr="006C7AB8">
        <w:rPr>
          <w:sz w:val="24"/>
          <w:szCs w:val="24"/>
        </w:rPr>
        <w:t xml:space="preserve"> </w:t>
      </w:r>
    </w:p>
    <w:p w14:paraId="6783DB37" w14:textId="2219AC0E" w:rsidR="00CC46A6" w:rsidRPr="006C7AB8" w:rsidRDefault="00CC46A6" w:rsidP="008A0293">
      <w:pPr>
        <w:pStyle w:val="ListParagraph"/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6C7AB8">
        <w:rPr>
          <w:sz w:val="24"/>
          <w:szCs w:val="24"/>
        </w:rPr>
        <w:lastRenderedPageBreak/>
        <w:t xml:space="preserve">Are there any good practice examples of business models </w:t>
      </w:r>
      <w:r w:rsidR="00453E03" w:rsidRPr="006C7AB8">
        <w:rPr>
          <w:sz w:val="24"/>
          <w:szCs w:val="24"/>
        </w:rPr>
        <w:t>that place people and the planet central to how business is run</w:t>
      </w:r>
      <w:r w:rsidRPr="006C7AB8">
        <w:rPr>
          <w:sz w:val="24"/>
          <w:szCs w:val="24"/>
        </w:rPr>
        <w:t xml:space="preserve">? </w:t>
      </w:r>
    </w:p>
    <w:p w14:paraId="6A9E9839" w14:textId="77777777" w:rsidR="001512BE" w:rsidRPr="006C7AB8" w:rsidRDefault="001512BE" w:rsidP="001512BE">
      <w:pPr>
        <w:pStyle w:val="ListParagraph"/>
        <w:ind w:left="0"/>
        <w:contextualSpacing/>
        <w:jc w:val="both"/>
        <w:rPr>
          <w:sz w:val="24"/>
          <w:szCs w:val="24"/>
          <w:lang w:val="en-US"/>
        </w:rPr>
      </w:pPr>
    </w:p>
    <w:p w14:paraId="6142BD37" w14:textId="77777777" w:rsidR="00976D06" w:rsidRPr="006C7AB8" w:rsidRDefault="00976D06" w:rsidP="001512BE">
      <w:pPr>
        <w:pStyle w:val="ListParagraph"/>
        <w:ind w:left="0"/>
        <w:contextualSpacing/>
        <w:jc w:val="both"/>
        <w:rPr>
          <w:b/>
          <w:bCs/>
          <w:color w:val="800000"/>
          <w:sz w:val="24"/>
          <w:szCs w:val="24"/>
          <w:lang w:val="en-US"/>
        </w:rPr>
      </w:pPr>
      <w:r w:rsidRPr="006C7AB8">
        <w:rPr>
          <w:b/>
          <w:bCs/>
          <w:color w:val="800000"/>
          <w:sz w:val="24"/>
          <w:szCs w:val="24"/>
          <w:lang w:val="en-US"/>
        </w:rPr>
        <w:t xml:space="preserve">Registration </w:t>
      </w:r>
    </w:p>
    <w:p w14:paraId="5861C025" w14:textId="77777777" w:rsidR="00976D06" w:rsidRPr="006C7AB8" w:rsidRDefault="00976D06" w:rsidP="00976D06">
      <w:pPr>
        <w:pStyle w:val="ListParagraph"/>
        <w:ind w:left="0"/>
        <w:contextualSpacing/>
        <w:jc w:val="both"/>
        <w:rPr>
          <w:sz w:val="24"/>
          <w:szCs w:val="24"/>
          <w:lang w:val="en-US"/>
        </w:rPr>
      </w:pPr>
    </w:p>
    <w:p w14:paraId="39152B20" w14:textId="799A2E97" w:rsidR="00976D06" w:rsidRPr="006C7AB8" w:rsidRDefault="00976D06" w:rsidP="00976D06">
      <w:pPr>
        <w:pStyle w:val="ListParagraph"/>
        <w:ind w:left="0"/>
        <w:contextualSpacing/>
        <w:jc w:val="both"/>
        <w:rPr>
          <w:sz w:val="24"/>
          <w:szCs w:val="24"/>
          <w:lang w:val="en-US"/>
        </w:rPr>
      </w:pPr>
      <w:r w:rsidRPr="006C7AB8">
        <w:rPr>
          <w:sz w:val="24"/>
          <w:szCs w:val="24"/>
          <w:lang w:val="en-US"/>
        </w:rPr>
        <w:t>If you need a badge to enter Palais des Nations, please contact</w:t>
      </w:r>
      <w:r w:rsidR="006A4D8E" w:rsidRPr="006C7AB8">
        <w:rPr>
          <w:sz w:val="24"/>
          <w:szCs w:val="24"/>
          <w:lang w:val="en-US"/>
        </w:rPr>
        <w:t xml:space="preserve"> Ms Antoanela Pavlova (</w:t>
      </w:r>
      <w:hyperlink r:id="rId9" w:history="1">
        <w:r w:rsidR="006A4D8E" w:rsidRPr="006C7AB8">
          <w:rPr>
            <w:rStyle w:val="Hyperlink"/>
            <w:sz w:val="24"/>
            <w:szCs w:val="24"/>
            <w:lang w:val="en-US"/>
          </w:rPr>
          <w:t>antoanela.pavlova@un.org</w:t>
        </w:r>
      </w:hyperlink>
      <w:r w:rsidR="006A4D8E" w:rsidRPr="006C7AB8">
        <w:rPr>
          <w:sz w:val="24"/>
          <w:szCs w:val="24"/>
          <w:lang w:val="en-US"/>
        </w:rPr>
        <w:t>).</w:t>
      </w:r>
      <w:r w:rsidRPr="006C7AB8">
        <w:rPr>
          <w:sz w:val="24"/>
          <w:szCs w:val="24"/>
          <w:lang w:val="en-US"/>
        </w:rPr>
        <w:t xml:space="preserve"> </w:t>
      </w:r>
    </w:p>
    <w:p w14:paraId="7C2442BD" w14:textId="77777777" w:rsidR="00976D06" w:rsidRPr="006C7AB8" w:rsidRDefault="00976D06" w:rsidP="00976D06">
      <w:pPr>
        <w:pStyle w:val="ListParagraph"/>
        <w:ind w:left="0"/>
        <w:contextualSpacing/>
        <w:jc w:val="both"/>
        <w:rPr>
          <w:sz w:val="24"/>
          <w:szCs w:val="24"/>
          <w:lang w:val="en-US"/>
        </w:rPr>
      </w:pPr>
    </w:p>
    <w:p w14:paraId="16213DE1" w14:textId="77777777" w:rsidR="001512BE" w:rsidRPr="006C7AB8" w:rsidRDefault="001512BE" w:rsidP="00976D06">
      <w:pPr>
        <w:pStyle w:val="ListParagraph"/>
        <w:ind w:left="0"/>
        <w:contextualSpacing/>
        <w:jc w:val="both"/>
        <w:rPr>
          <w:b/>
          <w:bCs/>
          <w:color w:val="800000"/>
          <w:sz w:val="24"/>
          <w:szCs w:val="24"/>
          <w:lang w:val="en-US"/>
        </w:rPr>
      </w:pPr>
      <w:r w:rsidRPr="006C7AB8">
        <w:rPr>
          <w:b/>
          <w:bCs/>
          <w:color w:val="800000"/>
          <w:sz w:val="24"/>
          <w:szCs w:val="24"/>
          <w:lang w:val="en-US"/>
        </w:rPr>
        <w:t xml:space="preserve">Contacts </w:t>
      </w:r>
    </w:p>
    <w:p w14:paraId="144FA5E6" w14:textId="77777777" w:rsidR="001512BE" w:rsidRPr="006C7AB8" w:rsidRDefault="001512BE" w:rsidP="001512BE">
      <w:pPr>
        <w:pStyle w:val="ListParagraph"/>
        <w:ind w:left="0"/>
        <w:contextualSpacing/>
        <w:jc w:val="both"/>
        <w:rPr>
          <w:sz w:val="24"/>
          <w:szCs w:val="24"/>
          <w:lang w:val="en-US"/>
        </w:rPr>
      </w:pPr>
    </w:p>
    <w:p w14:paraId="4E9C3521" w14:textId="521D119C" w:rsidR="001512BE" w:rsidRPr="006C7AB8" w:rsidRDefault="001512BE" w:rsidP="00640CBC">
      <w:pPr>
        <w:pStyle w:val="ListParagraph"/>
        <w:ind w:left="0"/>
        <w:contextualSpacing/>
        <w:jc w:val="both"/>
        <w:rPr>
          <w:sz w:val="24"/>
          <w:szCs w:val="24"/>
          <w:lang w:val="en-US"/>
        </w:rPr>
      </w:pPr>
      <w:r w:rsidRPr="006C7AB8">
        <w:rPr>
          <w:sz w:val="24"/>
          <w:szCs w:val="24"/>
          <w:lang w:val="en-US"/>
        </w:rPr>
        <w:t>If you have any que</w:t>
      </w:r>
      <w:r w:rsidR="00396A10" w:rsidRPr="006C7AB8">
        <w:rPr>
          <w:sz w:val="24"/>
          <w:szCs w:val="24"/>
          <w:lang w:val="en-US"/>
        </w:rPr>
        <w:t xml:space="preserve">stions </w:t>
      </w:r>
      <w:r w:rsidR="00887A23" w:rsidRPr="006C7AB8">
        <w:rPr>
          <w:sz w:val="24"/>
          <w:szCs w:val="24"/>
          <w:lang w:val="en-US"/>
        </w:rPr>
        <w:t>about this project or would like to receive further updates</w:t>
      </w:r>
      <w:r w:rsidR="00E337EE" w:rsidRPr="006C7AB8">
        <w:rPr>
          <w:sz w:val="24"/>
          <w:szCs w:val="24"/>
          <w:lang w:val="en-US"/>
        </w:rPr>
        <w:t xml:space="preserve"> or contribute to developing the policy briefs</w:t>
      </w:r>
      <w:r w:rsidRPr="006C7AB8">
        <w:rPr>
          <w:sz w:val="24"/>
          <w:szCs w:val="24"/>
          <w:lang w:val="en-US"/>
        </w:rPr>
        <w:t xml:space="preserve">, please contact Ms Antoanela Pavlova, Human Rights Officer </w:t>
      </w:r>
      <w:r w:rsidR="008A0293">
        <w:rPr>
          <w:sz w:val="24"/>
          <w:szCs w:val="24"/>
          <w:lang w:val="en-US"/>
        </w:rPr>
        <w:t xml:space="preserve">and </w:t>
      </w:r>
      <w:proofErr w:type="spellStart"/>
      <w:r w:rsidR="008A0293">
        <w:rPr>
          <w:sz w:val="24"/>
          <w:szCs w:val="24"/>
          <w:lang w:val="en-US"/>
        </w:rPr>
        <w:t>Ms</w:t>
      </w:r>
      <w:proofErr w:type="spellEnd"/>
      <w:r w:rsidR="008A0293">
        <w:rPr>
          <w:sz w:val="24"/>
          <w:szCs w:val="24"/>
          <w:lang w:val="en-US"/>
        </w:rPr>
        <w:t xml:space="preserve"> Namindranasoa NY HAJA </w:t>
      </w:r>
      <w:r w:rsidRPr="006C7AB8">
        <w:rPr>
          <w:sz w:val="24"/>
          <w:szCs w:val="24"/>
          <w:lang w:val="en-US"/>
        </w:rPr>
        <w:t xml:space="preserve">supporting the Special Rapporteur mandate at the Office of the High Commissioner for Human Rights in Geneva (+41 22 917 93 31, </w:t>
      </w:r>
      <w:hyperlink r:id="rId10" w:history="1">
        <w:r w:rsidR="00640CBC" w:rsidRPr="006C7AB8">
          <w:rPr>
            <w:rStyle w:val="Hyperlink"/>
            <w:sz w:val="24"/>
            <w:szCs w:val="24"/>
            <w:lang w:val="en-US"/>
          </w:rPr>
          <w:t>antoanela.pavlova@un.org</w:t>
        </w:r>
      </w:hyperlink>
      <w:r w:rsidR="00640CBC" w:rsidRPr="006C7AB8">
        <w:rPr>
          <w:sz w:val="24"/>
          <w:szCs w:val="24"/>
          <w:lang w:val="en-US"/>
        </w:rPr>
        <w:t xml:space="preserve"> </w:t>
      </w:r>
      <w:r w:rsidR="008A0293">
        <w:rPr>
          <w:sz w:val="24"/>
          <w:szCs w:val="24"/>
          <w:lang w:val="en-US"/>
        </w:rPr>
        <w:t xml:space="preserve">; </w:t>
      </w:r>
      <w:hyperlink r:id="rId11" w:history="1">
        <w:r w:rsidR="008A0293" w:rsidRPr="008A0293">
          <w:rPr>
            <w:rStyle w:val="Hyperlink"/>
            <w:sz w:val="24"/>
            <w:szCs w:val="24"/>
            <w:lang w:val="en-US"/>
          </w:rPr>
          <w:t>namindranasoa.nyhaja@un.org</w:t>
        </w:r>
      </w:hyperlink>
      <w:r w:rsidR="008A0293">
        <w:rPr>
          <w:sz w:val="24"/>
          <w:szCs w:val="24"/>
          <w:lang w:val="en-US"/>
        </w:rPr>
        <w:t xml:space="preserve"> </w:t>
      </w:r>
      <w:r w:rsidRPr="006C7AB8">
        <w:rPr>
          <w:sz w:val="24"/>
          <w:szCs w:val="24"/>
          <w:lang w:val="en-US"/>
        </w:rPr>
        <w:t xml:space="preserve">or </w:t>
      </w:r>
      <w:hyperlink r:id="rId12" w:history="1">
        <w:r w:rsidRPr="006C7AB8">
          <w:rPr>
            <w:rStyle w:val="Hyperlink"/>
            <w:sz w:val="24"/>
            <w:szCs w:val="24"/>
            <w:lang w:val="en-US"/>
          </w:rPr>
          <w:t>hrc-sr-development@un.org</w:t>
        </w:r>
      </w:hyperlink>
      <w:r w:rsidRPr="006C7AB8">
        <w:rPr>
          <w:sz w:val="24"/>
          <w:szCs w:val="24"/>
          <w:lang w:val="en-US"/>
        </w:rPr>
        <w:t xml:space="preserve">). </w:t>
      </w:r>
    </w:p>
    <w:p w14:paraId="59AF2541" w14:textId="77777777" w:rsidR="00725CE4" w:rsidRPr="0050637A" w:rsidRDefault="00725CE4" w:rsidP="00611AAC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</w:p>
    <w:sectPr w:rsidR="00725CE4" w:rsidRPr="0050637A" w:rsidSect="00422FF5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612A" w14:textId="77777777" w:rsidR="00AE0822" w:rsidRDefault="00AE0822">
      <w:r>
        <w:separator/>
      </w:r>
    </w:p>
  </w:endnote>
  <w:endnote w:type="continuationSeparator" w:id="0">
    <w:p w14:paraId="32F048C2" w14:textId="77777777" w:rsidR="00AE0822" w:rsidRDefault="00AE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9AEA" w14:textId="77777777" w:rsidR="007F62FE" w:rsidRDefault="007F62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9B0">
      <w:rPr>
        <w:noProof/>
      </w:rPr>
      <w:t>2</w:t>
    </w:r>
    <w:r>
      <w:rPr>
        <w:noProof/>
      </w:rPr>
      <w:fldChar w:fldCharType="end"/>
    </w:r>
  </w:p>
  <w:p w14:paraId="406CF593" w14:textId="77777777" w:rsidR="007F62FE" w:rsidRPr="00BE18D2" w:rsidRDefault="007F62FE" w:rsidP="0095176C">
    <w:pPr>
      <w:pStyle w:val="Footer"/>
      <w:tabs>
        <w:tab w:val="clear" w:pos="4153"/>
        <w:tab w:val="clear" w:pos="8306"/>
      </w:tabs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E0BA" w14:textId="77777777" w:rsidR="001B7132" w:rsidRDefault="001B713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65006A5" w14:textId="77777777" w:rsidR="001B7132" w:rsidRDefault="001B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61D3" w14:textId="77777777" w:rsidR="00AE0822" w:rsidRDefault="00AE0822">
      <w:r>
        <w:separator/>
      </w:r>
    </w:p>
  </w:footnote>
  <w:footnote w:type="continuationSeparator" w:id="0">
    <w:p w14:paraId="50ED0269" w14:textId="77777777" w:rsidR="00AE0822" w:rsidRDefault="00AE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880A" w14:textId="217CE898" w:rsidR="007F62FE" w:rsidRPr="00422FF5" w:rsidRDefault="008A0293" w:rsidP="00422FF5">
    <w:pPr>
      <w:jc w:val="center"/>
      <w:rPr>
        <w:snapToGrid w:val="0"/>
        <w:sz w:val="14"/>
        <w:szCs w:val="14"/>
      </w:rPr>
    </w:pPr>
    <w:r>
      <w:rPr>
        <w:noProof/>
        <w:sz w:val="14"/>
        <w:szCs w:val="14"/>
        <w:lang w:eastAsia="en-GB"/>
      </w:rPr>
      <w:drawing>
        <wp:inline distT="0" distB="0" distL="0" distR="0" wp14:anchorId="0B006E4A" wp14:editId="28D57F2F">
          <wp:extent cx="2838450" cy="1050290"/>
          <wp:effectExtent l="0" t="0" r="0" b="0"/>
          <wp:docPr id="1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7E0A5" w14:textId="77777777" w:rsidR="007F62FE" w:rsidRPr="00422FF5" w:rsidRDefault="007F62FE" w:rsidP="00134A61">
    <w:pPr>
      <w:tabs>
        <w:tab w:val="right" w:pos="3686"/>
        <w:tab w:val="left" w:pos="5812"/>
        <w:tab w:val="right" w:pos="8306"/>
      </w:tabs>
      <w:contextualSpacing/>
      <w:jc w:val="center"/>
      <w:rPr>
        <w:snapToGrid w:val="0"/>
        <w:sz w:val="14"/>
        <w:szCs w:val="14"/>
        <w:lang w:val="fr-CH"/>
      </w:rPr>
    </w:pPr>
    <w:r w:rsidRPr="00422FF5">
      <w:rPr>
        <w:snapToGrid w:val="0"/>
        <w:sz w:val="14"/>
        <w:szCs w:val="14"/>
        <w:lang w:val="fr-CH"/>
      </w:rPr>
      <w:t>PALAIS DES NATIONS • 1211 GENEVA 10, SWITZERLAND</w:t>
    </w:r>
  </w:p>
  <w:p w14:paraId="7451DAE7" w14:textId="77777777" w:rsidR="007F62FE" w:rsidRPr="00422FF5" w:rsidRDefault="007F62FE" w:rsidP="00134A61">
    <w:pPr>
      <w:tabs>
        <w:tab w:val="right" w:pos="3686"/>
        <w:tab w:val="left" w:pos="5812"/>
      </w:tabs>
      <w:spacing w:before="80" w:after="360"/>
      <w:contextualSpacing/>
      <w:jc w:val="center"/>
      <w:rPr>
        <w:snapToGrid w:val="0"/>
        <w:sz w:val="14"/>
        <w:szCs w:val="14"/>
        <w:lang w:val="fr-CH"/>
      </w:rPr>
    </w:pPr>
    <w:r w:rsidRPr="00422FF5">
      <w:rPr>
        <w:snapToGrid w:val="0"/>
        <w:sz w:val="14"/>
        <w:szCs w:val="14"/>
        <w:lang w:val="fr-CH"/>
      </w:rPr>
      <w:t>www.ohchr.org • FAX: +41 22 917 900</w:t>
    </w:r>
    <w:r w:rsidR="00E060D7">
      <w:rPr>
        <w:snapToGrid w:val="0"/>
        <w:sz w:val="14"/>
        <w:szCs w:val="14"/>
        <w:lang w:val="fr-CH"/>
      </w:rPr>
      <w:t>6</w:t>
    </w:r>
    <w:r w:rsidRPr="00422FF5">
      <w:rPr>
        <w:snapToGrid w:val="0"/>
        <w:sz w:val="14"/>
        <w:szCs w:val="14"/>
        <w:lang w:val="fr-CH"/>
      </w:rPr>
      <w:t xml:space="preserve"> • E-MAIL: </w:t>
    </w:r>
    <w:r w:rsidR="00E060D7">
      <w:rPr>
        <w:snapToGrid w:val="0"/>
        <w:sz w:val="14"/>
        <w:szCs w:val="14"/>
        <w:lang w:val="fr-CH"/>
      </w:rPr>
      <w:t>hrc-sr-development</w:t>
    </w:r>
    <w:r w:rsidRPr="00422FF5">
      <w:rPr>
        <w:snapToGrid w:val="0"/>
        <w:sz w:val="14"/>
        <w:szCs w:val="14"/>
        <w:lang w:val="fr-CH"/>
      </w:rPr>
      <w:t>@</w:t>
    </w:r>
    <w:r w:rsidR="00E060D7">
      <w:rPr>
        <w:snapToGrid w:val="0"/>
        <w:sz w:val="14"/>
        <w:szCs w:val="14"/>
        <w:lang w:val="fr-CH"/>
      </w:rPr>
      <w:t>un</w:t>
    </w:r>
    <w:r w:rsidRPr="00422FF5">
      <w:rPr>
        <w:snapToGrid w:val="0"/>
        <w:sz w:val="14"/>
        <w:szCs w:val="14"/>
        <w:lang w:val="fr-CH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621D"/>
    <w:multiLevelType w:val="hybridMultilevel"/>
    <w:tmpl w:val="6456C27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8430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C6"/>
    <w:rsid w:val="0000105C"/>
    <w:rsid w:val="000073BE"/>
    <w:rsid w:val="000122C3"/>
    <w:rsid w:val="000138F6"/>
    <w:rsid w:val="000168F2"/>
    <w:rsid w:val="00016B43"/>
    <w:rsid w:val="000204EC"/>
    <w:rsid w:val="00020EB2"/>
    <w:rsid w:val="000210F5"/>
    <w:rsid w:val="00021CC1"/>
    <w:rsid w:val="00026D1F"/>
    <w:rsid w:val="00043931"/>
    <w:rsid w:val="00056575"/>
    <w:rsid w:val="00062BBF"/>
    <w:rsid w:val="00070022"/>
    <w:rsid w:val="0007006B"/>
    <w:rsid w:val="00077294"/>
    <w:rsid w:val="000875C6"/>
    <w:rsid w:val="000A2B89"/>
    <w:rsid w:val="000A6F03"/>
    <w:rsid w:val="000A70A3"/>
    <w:rsid w:val="000B6195"/>
    <w:rsid w:val="000C5D56"/>
    <w:rsid w:val="000D0439"/>
    <w:rsid w:val="000D0546"/>
    <w:rsid w:val="000D34F2"/>
    <w:rsid w:val="000D7E31"/>
    <w:rsid w:val="000E41CF"/>
    <w:rsid w:val="000E42EE"/>
    <w:rsid w:val="000E678D"/>
    <w:rsid w:val="000E75E0"/>
    <w:rsid w:val="000F131A"/>
    <w:rsid w:val="000F390D"/>
    <w:rsid w:val="000F3E6D"/>
    <w:rsid w:val="000F6723"/>
    <w:rsid w:val="000F68EB"/>
    <w:rsid w:val="00104B81"/>
    <w:rsid w:val="00104E71"/>
    <w:rsid w:val="00106F1D"/>
    <w:rsid w:val="00106F64"/>
    <w:rsid w:val="00115798"/>
    <w:rsid w:val="00120476"/>
    <w:rsid w:val="001205D6"/>
    <w:rsid w:val="00121E62"/>
    <w:rsid w:val="0012436A"/>
    <w:rsid w:val="00126E9F"/>
    <w:rsid w:val="00130903"/>
    <w:rsid w:val="001315E3"/>
    <w:rsid w:val="0013370E"/>
    <w:rsid w:val="00134A61"/>
    <w:rsid w:val="00146B85"/>
    <w:rsid w:val="00150070"/>
    <w:rsid w:val="001512BE"/>
    <w:rsid w:val="00152935"/>
    <w:rsid w:val="0015444A"/>
    <w:rsid w:val="0016286C"/>
    <w:rsid w:val="00163DF0"/>
    <w:rsid w:val="0016636D"/>
    <w:rsid w:val="00171109"/>
    <w:rsid w:val="00171A4C"/>
    <w:rsid w:val="0017201F"/>
    <w:rsid w:val="001755ED"/>
    <w:rsid w:val="00181011"/>
    <w:rsid w:val="00183EC7"/>
    <w:rsid w:val="0019072B"/>
    <w:rsid w:val="00190F6A"/>
    <w:rsid w:val="00192B96"/>
    <w:rsid w:val="00194332"/>
    <w:rsid w:val="001A2ADE"/>
    <w:rsid w:val="001A3134"/>
    <w:rsid w:val="001A4FE2"/>
    <w:rsid w:val="001A5071"/>
    <w:rsid w:val="001A6351"/>
    <w:rsid w:val="001B03FB"/>
    <w:rsid w:val="001B13F0"/>
    <w:rsid w:val="001B25A5"/>
    <w:rsid w:val="001B2D6D"/>
    <w:rsid w:val="001B37BF"/>
    <w:rsid w:val="001B39B0"/>
    <w:rsid w:val="001B5B9E"/>
    <w:rsid w:val="001B7132"/>
    <w:rsid w:val="001C0FED"/>
    <w:rsid w:val="001C4B26"/>
    <w:rsid w:val="001C5E5E"/>
    <w:rsid w:val="001D7B93"/>
    <w:rsid w:val="001E3384"/>
    <w:rsid w:val="001E3A7E"/>
    <w:rsid w:val="001E6180"/>
    <w:rsid w:val="001F24B6"/>
    <w:rsid w:val="001F3C86"/>
    <w:rsid w:val="001F73AC"/>
    <w:rsid w:val="002028A9"/>
    <w:rsid w:val="00204082"/>
    <w:rsid w:val="00206491"/>
    <w:rsid w:val="0021296A"/>
    <w:rsid w:val="002145E3"/>
    <w:rsid w:val="00216CEA"/>
    <w:rsid w:val="0022089E"/>
    <w:rsid w:val="00221893"/>
    <w:rsid w:val="00227E2F"/>
    <w:rsid w:val="00234AD1"/>
    <w:rsid w:val="00235183"/>
    <w:rsid w:val="00235A1A"/>
    <w:rsid w:val="00236D10"/>
    <w:rsid w:val="0024034E"/>
    <w:rsid w:val="002431DB"/>
    <w:rsid w:val="00243DD6"/>
    <w:rsid w:val="0024542D"/>
    <w:rsid w:val="00245876"/>
    <w:rsid w:val="00247250"/>
    <w:rsid w:val="002505A3"/>
    <w:rsid w:val="0025174E"/>
    <w:rsid w:val="00251C43"/>
    <w:rsid w:val="00251D87"/>
    <w:rsid w:val="00254481"/>
    <w:rsid w:val="002573DE"/>
    <w:rsid w:val="00260289"/>
    <w:rsid w:val="00274806"/>
    <w:rsid w:val="00274E29"/>
    <w:rsid w:val="002775F3"/>
    <w:rsid w:val="0028613E"/>
    <w:rsid w:val="0028624E"/>
    <w:rsid w:val="002863A2"/>
    <w:rsid w:val="00286923"/>
    <w:rsid w:val="0028723F"/>
    <w:rsid w:val="0029006D"/>
    <w:rsid w:val="002925B7"/>
    <w:rsid w:val="002933AD"/>
    <w:rsid w:val="002A2B81"/>
    <w:rsid w:val="002A70BC"/>
    <w:rsid w:val="002B148B"/>
    <w:rsid w:val="002B418D"/>
    <w:rsid w:val="002C2E4F"/>
    <w:rsid w:val="002C3741"/>
    <w:rsid w:val="002C58D5"/>
    <w:rsid w:val="002D0C1A"/>
    <w:rsid w:val="002D1B8F"/>
    <w:rsid w:val="002D2764"/>
    <w:rsid w:val="002D6EE8"/>
    <w:rsid w:val="002E65F4"/>
    <w:rsid w:val="002E7683"/>
    <w:rsid w:val="002E7D7E"/>
    <w:rsid w:val="002F0807"/>
    <w:rsid w:val="002F1019"/>
    <w:rsid w:val="002F6263"/>
    <w:rsid w:val="002F7A86"/>
    <w:rsid w:val="00303742"/>
    <w:rsid w:val="00304D81"/>
    <w:rsid w:val="00306C3E"/>
    <w:rsid w:val="00313301"/>
    <w:rsid w:val="003218D8"/>
    <w:rsid w:val="00326607"/>
    <w:rsid w:val="0032730C"/>
    <w:rsid w:val="00331005"/>
    <w:rsid w:val="00335FB9"/>
    <w:rsid w:val="00340D7E"/>
    <w:rsid w:val="00344928"/>
    <w:rsid w:val="00352D01"/>
    <w:rsid w:val="00356299"/>
    <w:rsid w:val="003610DE"/>
    <w:rsid w:val="00361387"/>
    <w:rsid w:val="0036426B"/>
    <w:rsid w:val="003671A4"/>
    <w:rsid w:val="00367578"/>
    <w:rsid w:val="00373826"/>
    <w:rsid w:val="00375F46"/>
    <w:rsid w:val="00376890"/>
    <w:rsid w:val="0039179E"/>
    <w:rsid w:val="00391887"/>
    <w:rsid w:val="003928EE"/>
    <w:rsid w:val="00396A10"/>
    <w:rsid w:val="00396E4C"/>
    <w:rsid w:val="003A3957"/>
    <w:rsid w:val="003A3F36"/>
    <w:rsid w:val="003A4ADF"/>
    <w:rsid w:val="003B2B5A"/>
    <w:rsid w:val="003C1753"/>
    <w:rsid w:val="003C37C3"/>
    <w:rsid w:val="003C3DED"/>
    <w:rsid w:val="003C5340"/>
    <w:rsid w:val="003D1042"/>
    <w:rsid w:val="003D1E09"/>
    <w:rsid w:val="003D3D66"/>
    <w:rsid w:val="003D3ED2"/>
    <w:rsid w:val="003D54E0"/>
    <w:rsid w:val="003D6B5C"/>
    <w:rsid w:val="003E1707"/>
    <w:rsid w:val="003E2239"/>
    <w:rsid w:val="003E66BB"/>
    <w:rsid w:val="003F53D7"/>
    <w:rsid w:val="003F6E9F"/>
    <w:rsid w:val="003F7369"/>
    <w:rsid w:val="004068B8"/>
    <w:rsid w:val="00406970"/>
    <w:rsid w:val="00412408"/>
    <w:rsid w:val="00415BDF"/>
    <w:rsid w:val="00415EFC"/>
    <w:rsid w:val="00416225"/>
    <w:rsid w:val="00417ED6"/>
    <w:rsid w:val="00421D93"/>
    <w:rsid w:val="00422FF5"/>
    <w:rsid w:val="004234FD"/>
    <w:rsid w:val="0042498E"/>
    <w:rsid w:val="004254ED"/>
    <w:rsid w:val="00430B8E"/>
    <w:rsid w:val="00431060"/>
    <w:rsid w:val="00433D56"/>
    <w:rsid w:val="00433F07"/>
    <w:rsid w:val="00440E30"/>
    <w:rsid w:val="00443DF5"/>
    <w:rsid w:val="00447412"/>
    <w:rsid w:val="0045052F"/>
    <w:rsid w:val="00453E03"/>
    <w:rsid w:val="00454115"/>
    <w:rsid w:val="00454EE6"/>
    <w:rsid w:val="00455C6D"/>
    <w:rsid w:val="00456419"/>
    <w:rsid w:val="00456934"/>
    <w:rsid w:val="004601BF"/>
    <w:rsid w:val="00460258"/>
    <w:rsid w:val="004614A9"/>
    <w:rsid w:val="0046363B"/>
    <w:rsid w:val="00473BAF"/>
    <w:rsid w:val="00476935"/>
    <w:rsid w:val="00476961"/>
    <w:rsid w:val="00477DBC"/>
    <w:rsid w:val="004831D5"/>
    <w:rsid w:val="00485038"/>
    <w:rsid w:val="0049001B"/>
    <w:rsid w:val="00494D16"/>
    <w:rsid w:val="00495A72"/>
    <w:rsid w:val="00497D71"/>
    <w:rsid w:val="004A3ADF"/>
    <w:rsid w:val="004A62DC"/>
    <w:rsid w:val="004A63A8"/>
    <w:rsid w:val="004B7A33"/>
    <w:rsid w:val="004C044F"/>
    <w:rsid w:val="004C5A8B"/>
    <w:rsid w:val="004C6FE9"/>
    <w:rsid w:val="004C72C8"/>
    <w:rsid w:val="004D2CD3"/>
    <w:rsid w:val="004D6210"/>
    <w:rsid w:val="004D75E8"/>
    <w:rsid w:val="004D7D7E"/>
    <w:rsid w:val="004E0AB6"/>
    <w:rsid w:val="004E0E4B"/>
    <w:rsid w:val="004E49EC"/>
    <w:rsid w:val="004E4D86"/>
    <w:rsid w:val="004E5432"/>
    <w:rsid w:val="004E6534"/>
    <w:rsid w:val="004F04E4"/>
    <w:rsid w:val="00500D73"/>
    <w:rsid w:val="0050637A"/>
    <w:rsid w:val="005132FA"/>
    <w:rsid w:val="00521E7E"/>
    <w:rsid w:val="00523EFE"/>
    <w:rsid w:val="00530EF5"/>
    <w:rsid w:val="0053426A"/>
    <w:rsid w:val="005361AA"/>
    <w:rsid w:val="005417F1"/>
    <w:rsid w:val="00541880"/>
    <w:rsid w:val="00544B9B"/>
    <w:rsid w:val="00544CAC"/>
    <w:rsid w:val="005477D9"/>
    <w:rsid w:val="005502AB"/>
    <w:rsid w:val="005525FB"/>
    <w:rsid w:val="0055290B"/>
    <w:rsid w:val="00552E33"/>
    <w:rsid w:val="0055573E"/>
    <w:rsid w:val="00557BC1"/>
    <w:rsid w:val="00562D63"/>
    <w:rsid w:val="00562F3B"/>
    <w:rsid w:val="005657CE"/>
    <w:rsid w:val="005704BA"/>
    <w:rsid w:val="00570A1B"/>
    <w:rsid w:val="00576638"/>
    <w:rsid w:val="005808EC"/>
    <w:rsid w:val="005836A0"/>
    <w:rsid w:val="00583E5C"/>
    <w:rsid w:val="005849E6"/>
    <w:rsid w:val="00585F8E"/>
    <w:rsid w:val="00586280"/>
    <w:rsid w:val="005871D9"/>
    <w:rsid w:val="00590B33"/>
    <w:rsid w:val="00591390"/>
    <w:rsid w:val="005917E9"/>
    <w:rsid w:val="005957ED"/>
    <w:rsid w:val="005A504F"/>
    <w:rsid w:val="005A5920"/>
    <w:rsid w:val="005B100D"/>
    <w:rsid w:val="005B5350"/>
    <w:rsid w:val="005B75D5"/>
    <w:rsid w:val="005C41FD"/>
    <w:rsid w:val="005D7D2C"/>
    <w:rsid w:val="005E1BAE"/>
    <w:rsid w:val="005E43F4"/>
    <w:rsid w:val="005E7673"/>
    <w:rsid w:val="005E7C37"/>
    <w:rsid w:val="005F013F"/>
    <w:rsid w:val="005F2A56"/>
    <w:rsid w:val="005F611E"/>
    <w:rsid w:val="005F6CCB"/>
    <w:rsid w:val="005F7474"/>
    <w:rsid w:val="0060068B"/>
    <w:rsid w:val="0060475B"/>
    <w:rsid w:val="00604B59"/>
    <w:rsid w:val="00611AAC"/>
    <w:rsid w:val="006263D0"/>
    <w:rsid w:val="00626EE2"/>
    <w:rsid w:val="00627085"/>
    <w:rsid w:val="0062784D"/>
    <w:rsid w:val="00627A1F"/>
    <w:rsid w:val="00627A52"/>
    <w:rsid w:val="0063065C"/>
    <w:rsid w:val="006314D7"/>
    <w:rsid w:val="0063263E"/>
    <w:rsid w:val="00632E85"/>
    <w:rsid w:val="00636BD7"/>
    <w:rsid w:val="00636D4B"/>
    <w:rsid w:val="00637BA3"/>
    <w:rsid w:val="00640CBC"/>
    <w:rsid w:val="006412EA"/>
    <w:rsid w:val="00645695"/>
    <w:rsid w:val="00645BAC"/>
    <w:rsid w:val="00650927"/>
    <w:rsid w:val="00651BFC"/>
    <w:rsid w:val="006605E5"/>
    <w:rsid w:val="006617A4"/>
    <w:rsid w:val="006622AB"/>
    <w:rsid w:val="00662A00"/>
    <w:rsid w:val="00666BFA"/>
    <w:rsid w:val="0066700E"/>
    <w:rsid w:val="00667227"/>
    <w:rsid w:val="0066733B"/>
    <w:rsid w:val="006701F3"/>
    <w:rsid w:val="00672E0D"/>
    <w:rsid w:val="0067382A"/>
    <w:rsid w:val="006749F6"/>
    <w:rsid w:val="00680D3D"/>
    <w:rsid w:val="00682D26"/>
    <w:rsid w:val="00682DDB"/>
    <w:rsid w:val="006834E4"/>
    <w:rsid w:val="006A03E4"/>
    <w:rsid w:val="006A411A"/>
    <w:rsid w:val="006A4D8E"/>
    <w:rsid w:val="006B3982"/>
    <w:rsid w:val="006B5A71"/>
    <w:rsid w:val="006C0406"/>
    <w:rsid w:val="006C3304"/>
    <w:rsid w:val="006C4DF2"/>
    <w:rsid w:val="006C7AB8"/>
    <w:rsid w:val="006D46D3"/>
    <w:rsid w:val="006D4867"/>
    <w:rsid w:val="006D5527"/>
    <w:rsid w:val="006E2388"/>
    <w:rsid w:val="006E309C"/>
    <w:rsid w:val="006F124B"/>
    <w:rsid w:val="006F790C"/>
    <w:rsid w:val="00700195"/>
    <w:rsid w:val="007017DC"/>
    <w:rsid w:val="007041B4"/>
    <w:rsid w:val="00711900"/>
    <w:rsid w:val="00711F99"/>
    <w:rsid w:val="00712363"/>
    <w:rsid w:val="0071474B"/>
    <w:rsid w:val="00714A18"/>
    <w:rsid w:val="007210F6"/>
    <w:rsid w:val="00723438"/>
    <w:rsid w:val="00723BC2"/>
    <w:rsid w:val="00725CE4"/>
    <w:rsid w:val="007264AA"/>
    <w:rsid w:val="007335DC"/>
    <w:rsid w:val="00733660"/>
    <w:rsid w:val="007368B6"/>
    <w:rsid w:val="00741EBC"/>
    <w:rsid w:val="007432E5"/>
    <w:rsid w:val="00743867"/>
    <w:rsid w:val="00744EFA"/>
    <w:rsid w:val="007450E8"/>
    <w:rsid w:val="007454F5"/>
    <w:rsid w:val="007457EC"/>
    <w:rsid w:val="007570E2"/>
    <w:rsid w:val="00757104"/>
    <w:rsid w:val="007612F8"/>
    <w:rsid w:val="0076163E"/>
    <w:rsid w:val="007631CB"/>
    <w:rsid w:val="00766F46"/>
    <w:rsid w:val="00771467"/>
    <w:rsid w:val="00776BDB"/>
    <w:rsid w:val="00786661"/>
    <w:rsid w:val="0079056C"/>
    <w:rsid w:val="00790CBE"/>
    <w:rsid w:val="0079256A"/>
    <w:rsid w:val="00793CDD"/>
    <w:rsid w:val="00797DA7"/>
    <w:rsid w:val="007A12DA"/>
    <w:rsid w:val="007A3C8A"/>
    <w:rsid w:val="007A5A0C"/>
    <w:rsid w:val="007A5D63"/>
    <w:rsid w:val="007B0A89"/>
    <w:rsid w:val="007B6CBA"/>
    <w:rsid w:val="007C0315"/>
    <w:rsid w:val="007C4A8E"/>
    <w:rsid w:val="007C4D1C"/>
    <w:rsid w:val="007C51A9"/>
    <w:rsid w:val="007C702A"/>
    <w:rsid w:val="007C7794"/>
    <w:rsid w:val="007D00A1"/>
    <w:rsid w:val="007D1657"/>
    <w:rsid w:val="007D279A"/>
    <w:rsid w:val="007D4E08"/>
    <w:rsid w:val="007D6900"/>
    <w:rsid w:val="007E359F"/>
    <w:rsid w:val="007E5C73"/>
    <w:rsid w:val="007F62FE"/>
    <w:rsid w:val="00805ADC"/>
    <w:rsid w:val="008072E6"/>
    <w:rsid w:val="00810321"/>
    <w:rsid w:val="008134A6"/>
    <w:rsid w:val="00814637"/>
    <w:rsid w:val="00820EA9"/>
    <w:rsid w:val="00821621"/>
    <w:rsid w:val="008222DA"/>
    <w:rsid w:val="0082686A"/>
    <w:rsid w:val="00826F45"/>
    <w:rsid w:val="00831101"/>
    <w:rsid w:val="008336FD"/>
    <w:rsid w:val="00835AF6"/>
    <w:rsid w:val="0084065E"/>
    <w:rsid w:val="008415B1"/>
    <w:rsid w:val="00841D99"/>
    <w:rsid w:val="00842220"/>
    <w:rsid w:val="008427AA"/>
    <w:rsid w:val="00845806"/>
    <w:rsid w:val="00846BA7"/>
    <w:rsid w:val="00847778"/>
    <w:rsid w:val="008553DE"/>
    <w:rsid w:val="008568EA"/>
    <w:rsid w:val="00856B6B"/>
    <w:rsid w:val="00856F00"/>
    <w:rsid w:val="0085706F"/>
    <w:rsid w:val="0086440E"/>
    <w:rsid w:val="00864B44"/>
    <w:rsid w:val="008656FA"/>
    <w:rsid w:val="00866B74"/>
    <w:rsid w:val="00870A7B"/>
    <w:rsid w:val="00871CC9"/>
    <w:rsid w:val="00874280"/>
    <w:rsid w:val="008774E3"/>
    <w:rsid w:val="008876B6"/>
    <w:rsid w:val="00887A23"/>
    <w:rsid w:val="00891AA0"/>
    <w:rsid w:val="00892817"/>
    <w:rsid w:val="00896182"/>
    <w:rsid w:val="008A0293"/>
    <w:rsid w:val="008A5448"/>
    <w:rsid w:val="008A7ADE"/>
    <w:rsid w:val="008B4DD7"/>
    <w:rsid w:val="008B4F64"/>
    <w:rsid w:val="008B6C3B"/>
    <w:rsid w:val="008B7BD2"/>
    <w:rsid w:val="008C12C0"/>
    <w:rsid w:val="008C2924"/>
    <w:rsid w:val="008C60C0"/>
    <w:rsid w:val="008C7222"/>
    <w:rsid w:val="008D37F0"/>
    <w:rsid w:val="008E200A"/>
    <w:rsid w:val="008E46C1"/>
    <w:rsid w:val="008E5B61"/>
    <w:rsid w:val="008F3DD2"/>
    <w:rsid w:val="00901BA5"/>
    <w:rsid w:val="00903CB1"/>
    <w:rsid w:val="00910B72"/>
    <w:rsid w:val="0091608C"/>
    <w:rsid w:val="009239F9"/>
    <w:rsid w:val="009240B2"/>
    <w:rsid w:val="00925A9D"/>
    <w:rsid w:val="009318EF"/>
    <w:rsid w:val="00940966"/>
    <w:rsid w:val="00944040"/>
    <w:rsid w:val="00944E25"/>
    <w:rsid w:val="0095176C"/>
    <w:rsid w:val="009533C6"/>
    <w:rsid w:val="0096456E"/>
    <w:rsid w:val="00967E95"/>
    <w:rsid w:val="009706E5"/>
    <w:rsid w:val="009738A6"/>
    <w:rsid w:val="009740D5"/>
    <w:rsid w:val="00976B60"/>
    <w:rsid w:val="00976D06"/>
    <w:rsid w:val="0097706E"/>
    <w:rsid w:val="0098115B"/>
    <w:rsid w:val="00986B08"/>
    <w:rsid w:val="00990291"/>
    <w:rsid w:val="0099196F"/>
    <w:rsid w:val="00992069"/>
    <w:rsid w:val="009968C7"/>
    <w:rsid w:val="009A1153"/>
    <w:rsid w:val="009A203E"/>
    <w:rsid w:val="009A551D"/>
    <w:rsid w:val="009A7C88"/>
    <w:rsid w:val="009B280A"/>
    <w:rsid w:val="009B459A"/>
    <w:rsid w:val="009B4973"/>
    <w:rsid w:val="009B6E6E"/>
    <w:rsid w:val="009C1B2F"/>
    <w:rsid w:val="009C4126"/>
    <w:rsid w:val="009D0D86"/>
    <w:rsid w:val="009D1DE9"/>
    <w:rsid w:val="009D24AA"/>
    <w:rsid w:val="009D3F39"/>
    <w:rsid w:val="009D419A"/>
    <w:rsid w:val="009D76A9"/>
    <w:rsid w:val="009E0988"/>
    <w:rsid w:val="009E6B14"/>
    <w:rsid w:val="009F18EC"/>
    <w:rsid w:val="009F1F62"/>
    <w:rsid w:val="009F2043"/>
    <w:rsid w:val="009F500A"/>
    <w:rsid w:val="009F5DB1"/>
    <w:rsid w:val="009F6474"/>
    <w:rsid w:val="009F68EA"/>
    <w:rsid w:val="009F70E3"/>
    <w:rsid w:val="009F7A08"/>
    <w:rsid w:val="00A00B6C"/>
    <w:rsid w:val="00A01741"/>
    <w:rsid w:val="00A0381F"/>
    <w:rsid w:val="00A06B9D"/>
    <w:rsid w:val="00A06F27"/>
    <w:rsid w:val="00A0751C"/>
    <w:rsid w:val="00A124FB"/>
    <w:rsid w:val="00A15110"/>
    <w:rsid w:val="00A16F9E"/>
    <w:rsid w:val="00A17918"/>
    <w:rsid w:val="00A21EF1"/>
    <w:rsid w:val="00A2312C"/>
    <w:rsid w:val="00A2644A"/>
    <w:rsid w:val="00A31C6B"/>
    <w:rsid w:val="00A31FF9"/>
    <w:rsid w:val="00A34DA7"/>
    <w:rsid w:val="00A3761B"/>
    <w:rsid w:val="00A40E27"/>
    <w:rsid w:val="00A42271"/>
    <w:rsid w:val="00A439B9"/>
    <w:rsid w:val="00A44BC2"/>
    <w:rsid w:val="00A47B1C"/>
    <w:rsid w:val="00A47B4B"/>
    <w:rsid w:val="00A47DB9"/>
    <w:rsid w:val="00A502DF"/>
    <w:rsid w:val="00A53C59"/>
    <w:rsid w:val="00A54482"/>
    <w:rsid w:val="00A54977"/>
    <w:rsid w:val="00A60EBD"/>
    <w:rsid w:val="00A61E26"/>
    <w:rsid w:val="00A62B1E"/>
    <w:rsid w:val="00A63977"/>
    <w:rsid w:val="00A64C17"/>
    <w:rsid w:val="00A65D10"/>
    <w:rsid w:val="00A66ADB"/>
    <w:rsid w:val="00A67CC7"/>
    <w:rsid w:val="00A73D66"/>
    <w:rsid w:val="00A756AA"/>
    <w:rsid w:val="00A80402"/>
    <w:rsid w:val="00A83673"/>
    <w:rsid w:val="00A86B19"/>
    <w:rsid w:val="00A90D5C"/>
    <w:rsid w:val="00A9389B"/>
    <w:rsid w:val="00AA0DF0"/>
    <w:rsid w:val="00AA63C6"/>
    <w:rsid w:val="00AB1ED0"/>
    <w:rsid w:val="00AB25BE"/>
    <w:rsid w:val="00AB4238"/>
    <w:rsid w:val="00AB45C2"/>
    <w:rsid w:val="00AC4618"/>
    <w:rsid w:val="00AC50E4"/>
    <w:rsid w:val="00AD18F2"/>
    <w:rsid w:val="00AD349E"/>
    <w:rsid w:val="00AD4CA9"/>
    <w:rsid w:val="00AD4D1C"/>
    <w:rsid w:val="00AD7B35"/>
    <w:rsid w:val="00AE0822"/>
    <w:rsid w:val="00AE1B28"/>
    <w:rsid w:val="00AF11B6"/>
    <w:rsid w:val="00AF25E9"/>
    <w:rsid w:val="00AF291B"/>
    <w:rsid w:val="00B021FD"/>
    <w:rsid w:val="00B04529"/>
    <w:rsid w:val="00B05BB8"/>
    <w:rsid w:val="00B05D80"/>
    <w:rsid w:val="00B064BB"/>
    <w:rsid w:val="00B075BC"/>
    <w:rsid w:val="00B07A63"/>
    <w:rsid w:val="00B109FF"/>
    <w:rsid w:val="00B11747"/>
    <w:rsid w:val="00B12530"/>
    <w:rsid w:val="00B14752"/>
    <w:rsid w:val="00B17731"/>
    <w:rsid w:val="00B21FFC"/>
    <w:rsid w:val="00B24E54"/>
    <w:rsid w:val="00B31353"/>
    <w:rsid w:val="00B33EC9"/>
    <w:rsid w:val="00B37BC4"/>
    <w:rsid w:val="00B416D2"/>
    <w:rsid w:val="00B42B30"/>
    <w:rsid w:val="00B4516B"/>
    <w:rsid w:val="00B458F6"/>
    <w:rsid w:val="00B51509"/>
    <w:rsid w:val="00B54DD5"/>
    <w:rsid w:val="00B609A9"/>
    <w:rsid w:val="00B61A88"/>
    <w:rsid w:val="00B66324"/>
    <w:rsid w:val="00B7125F"/>
    <w:rsid w:val="00B7271B"/>
    <w:rsid w:val="00B73674"/>
    <w:rsid w:val="00B7425B"/>
    <w:rsid w:val="00B7444A"/>
    <w:rsid w:val="00B755D7"/>
    <w:rsid w:val="00B756DD"/>
    <w:rsid w:val="00B77530"/>
    <w:rsid w:val="00B829F4"/>
    <w:rsid w:val="00B84F46"/>
    <w:rsid w:val="00B861E6"/>
    <w:rsid w:val="00B93039"/>
    <w:rsid w:val="00BA2E50"/>
    <w:rsid w:val="00BA32F7"/>
    <w:rsid w:val="00BB188C"/>
    <w:rsid w:val="00BB4594"/>
    <w:rsid w:val="00BB4DFF"/>
    <w:rsid w:val="00BD3E47"/>
    <w:rsid w:val="00BD4C9E"/>
    <w:rsid w:val="00BD6119"/>
    <w:rsid w:val="00BE18D2"/>
    <w:rsid w:val="00BF1F73"/>
    <w:rsid w:val="00C045DB"/>
    <w:rsid w:val="00C06632"/>
    <w:rsid w:val="00C12BED"/>
    <w:rsid w:val="00C176B8"/>
    <w:rsid w:val="00C23DDD"/>
    <w:rsid w:val="00C26CC0"/>
    <w:rsid w:val="00C35851"/>
    <w:rsid w:val="00C36616"/>
    <w:rsid w:val="00C41C49"/>
    <w:rsid w:val="00C4432B"/>
    <w:rsid w:val="00C51A64"/>
    <w:rsid w:val="00C53716"/>
    <w:rsid w:val="00C54F34"/>
    <w:rsid w:val="00C600E3"/>
    <w:rsid w:val="00C6144E"/>
    <w:rsid w:val="00C64254"/>
    <w:rsid w:val="00C669C8"/>
    <w:rsid w:val="00C728E6"/>
    <w:rsid w:val="00C74811"/>
    <w:rsid w:val="00C75E85"/>
    <w:rsid w:val="00C763C6"/>
    <w:rsid w:val="00C76FA5"/>
    <w:rsid w:val="00C772EF"/>
    <w:rsid w:val="00C812D6"/>
    <w:rsid w:val="00C825FE"/>
    <w:rsid w:val="00C82CCE"/>
    <w:rsid w:val="00C8605F"/>
    <w:rsid w:val="00C93E40"/>
    <w:rsid w:val="00C96284"/>
    <w:rsid w:val="00CA1A79"/>
    <w:rsid w:val="00CA3F3F"/>
    <w:rsid w:val="00CA44E9"/>
    <w:rsid w:val="00CA48C4"/>
    <w:rsid w:val="00CB1C6E"/>
    <w:rsid w:val="00CB20C3"/>
    <w:rsid w:val="00CB47B0"/>
    <w:rsid w:val="00CB50A1"/>
    <w:rsid w:val="00CC1B74"/>
    <w:rsid w:val="00CC46A6"/>
    <w:rsid w:val="00CC5BEF"/>
    <w:rsid w:val="00CC5E4D"/>
    <w:rsid w:val="00CD055F"/>
    <w:rsid w:val="00CD172B"/>
    <w:rsid w:val="00CD3B78"/>
    <w:rsid w:val="00CE0588"/>
    <w:rsid w:val="00CE19FB"/>
    <w:rsid w:val="00CF0CF2"/>
    <w:rsid w:val="00CF310A"/>
    <w:rsid w:val="00CF6B6C"/>
    <w:rsid w:val="00D00DDC"/>
    <w:rsid w:val="00D02EFE"/>
    <w:rsid w:val="00D02F61"/>
    <w:rsid w:val="00D04F34"/>
    <w:rsid w:val="00D11866"/>
    <w:rsid w:val="00D1199A"/>
    <w:rsid w:val="00D1228D"/>
    <w:rsid w:val="00D14D9E"/>
    <w:rsid w:val="00D14DF9"/>
    <w:rsid w:val="00D17CD5"/>
    <w:rsid w:val="00D22724"/>
    <w:rsid w:val="00D32887"/>
    <w:rsid w:val="00D32E5B"/>
    <w:rsid w:val="00D33A6D"/>
    <w:rsid w:val="00D3608E"/>
    <w:rsid w:val="00D36635"/>
    <w:rsid w:val="00D44024"/>
    <w:rsid w:val="00D459E6"/>
    <w:rsid w:val="00D503CD"/>
    <w:rsid w:val="00D5082F"/>
    <w:rsid w:val="00D61505"/>
    <w:rsid w:val="00D62C5B"/>
    <w:rsid w:val="00D63BFF"/>
    <w:rsid w:val="00D65197"/>
    <w:rsid w:val="00D65EC2"/>
    <w:rsid w:val="00D67524"/>
    <w:rsid w:val="00D70178"/>
    <w:rsid w:val="00D7042E"/>
    <w:rsid w:val="00D72B9E"/>
    <w:rsid w:val="00D7391D"/>
    <w:rsid w:val="00D75C0B"/>
    <w:rsid w:val="00D76FF4"/>
    <w:rsid w:val="00D77DE7"/>
    <w:rsid w:val="00D80013"/>
    <w:rsid w:val="00D8142E"/>
    <w:rsid w:val="00D828EA"/>
    <w:rsid w:val="00D849ED"/>
    <w:rsid w:val="00D84C7E"/>
    <w:rsid w:val="00D850FC"/>
    <w:rsid w:val="00D86E78"/>
    <w:rsid w:val="00D90244"/>
    <w:rsid w:val="00D90BE1"/>
    <w:rsid w:val="00D92249"/>
    <w:rsid w:val="00D968C8"/>
    <w:rsid w:val="00DA0CD7"/>
    <w:rsid w:val="00DA1451"/>
    <w:rsid w:val="00DA42FF"/>
    <w:rsid w:val="00DA56EC"/>
    <w:rsid w:val="00DA7CB3"/>
    <w:rsid w:val="00DB1A2B"/>
    <w:rsid w:val="00DB5616"/>
    <w:rsid w:val="00DC1B69"/>
    <w:rsid w:val="00DC22E2"/>
    <w:rsid w:val="00DC48A9"/>
    <w:rsid w:val="00DC7100"/>
    <w:rsid w:val="00DD4909"/>
    <w:rsid w:val="00DD59E1"/>
    <w:rsid w:val="00DD5FCE"/>
    <w:rsid w:val="00DE1B26"/>
    <w:rsid w:val="00DE6DAD"/>
    <w:rsid w:val="00DE710A"/>
    <w:rsid w:val="00DF09FC"/>
    <w:rsid w:val="00DF6886"/>
    <w:rsid w:val="00E00FC0"/>
    <w:rsid w:val="00E060D7"/>
    <w:rsid w:val="00E07FD6"/>
    <w:rsid w:val="00E15347"/>
    <w:rsid w:val="00E25C4F"/>
    <w:rsid w:val="00E3021F"/>
    <w:rsid w:val="00E337EE"/>
    <w:rsid w:val="00E33972"/>
    <w:rsid w:val="00E359B8"/>
    <w:rsid w:val="00E40099"/>
    <w:rsid w:val="00E405DB"/>
    <w:rsid w:val="00E4190C"/>
    <w:rsid w:val="00E4512E"/>
    <w:rsid w:val="00E45926"/>
    <w:rsid w:val="00E46000"/>
    <w:rsid w:val="00E460C3"/>
    <w:rsid w:val="00E51D8F"/>
    <w:rsid w:val="00E53825"/>
    <w:rsid w:val="00E54666"/>
    <w:rsid w:val="00E60057"/>
    <w:rsid w:val="00E6138D"/>
    <w:rsid w:val="00E63CD8"/>
    <w:rsid w:val="00E679E8"/>
    <w:rsid w:val="00E767F6"/>
    <w:rsid w:val="00E82C48"/>
    <w:rsid w:val="00E86EFF"/>
    <w:rsid w:val="00E878B9"/>
    <w:rsid w:val="00E90DDC"/>
    <w:rsid w:val="00E9285B"/>
    <w:rsid w:val="00E943FD"/>
    <w:rsid w:val="00E96885"/>
    <w:rsid w:val="00EA0508"/>
    <w:rsid w:val="00EA5128"/>
    <w:rsid w:val="00EA612E"/>
    <w:rsid w:val="00EA6602"/>
    <w:rsid w:val="00EA6B3E"/>
    <w:rsid w:val="00EB187E"/>
    <w:rsid w:val="00EB1E46"/>
    <w:rsid w:val="00EB460E"/>
    <w:rsid w:val="00EB4CF5"/>
    <w:rsid w:val="00EB61BD"/>
    <w:rsid w:val="00EC2CDF"/>
    <w:rsid w:val="00EC4108"/>
    <w:rsid w:val="00EC57DF"/>
    <w:rsid w:val="00ED2670"/>
    <w:rsid w:val="00ED3F92"/>
    <w:rsid w:val="00ED567E"/>
    <w:rsid w:val="00ED7BB2"/>
    <w:rsid w:val="00ED7F7E"/>
    <w:rsid w:val="00EE09CA"/>
    <w:rsid w:val="00EE329D"/>
    <w:rsid w:val="00EE438F"/>
    <w:rsid w:val="00EE5BA8"/>
    <w:rsid w:val="00EF0E95"/>
    <w:rsid w:val="00EF4495"/>
    <w:rsid w:val="00EF4B49"/>
    <w:rsid w:val="00EF6606"/>
    <w:rsid w:val="00EF7704"/>
    <w:rsid w:val="00F006B5"/>
    <w:rsid w:val="00F03383"/>
    <w:rsid w:val="00F043B3"/>
    <w:rsid w:val="00F141D7"/>
    <w:rsid w:val="00F1458D"/>
    <w:rsid w:val="00F1577C"/>
    <w:rsid w:val="00F2600F"/>
    <w:rsid w:val="00F26800"/>
    <w:rsid w:val="00F275A4"/>
    <w:rsid w:val="00F33686"/>
    <w:rsid w:val="00F341FE"/>
    <w:rsid w:val="00F35365"/>
    <w:rsid w:val="00F40F45"/>
    <w:rsid w:val="00F4235C"/>
    <w:rsid w:val="00F433A0"/>
    <w:rsid w:val="00F455A8"/>
    <w:rsid w:val="00F47B64"/>
    <w:rsid w:val="00F540FF"/>
    <w:rsid w:val="00F54393"/>
    <w:rsid w:val="00F54974"/>
    <w:rsid w:val="00F564CD"/>
    <w:rsid w:val="00F611C6"/>
    <w:rsid w:val="00F634DD"/>
    <w:rsid w:val="00F63EC4"/>
    <w:rsid w:val="00F63F36"/>
    <w:rsid w:val="00F7494C"/>
    <w:rsid w:val="00F77EC1"/>
    <w:rsid w:val="00F80A14"/>
    <w:rsid w:val="00F80D28"/>
    <w:rsid w:val="00F82B9A"/>
    <w:rsid w:val="00F908BF"/>
    <w:rsid w:val="00F94DD1"/>
    <w:rsid w:val="00FA0E42"/>
    <w:rsid w:val="00FA1DD4"/>
    <w:rsid w:val="00FA1FB9"/>
    <w:rsid w:val="00FA3B03"/>
    <w:rsid w:val="00FA5C98"/>
    <w:rsid w:val="00FA5E66"/>
    <w:rsid w:val="00FA7560"/>
    <w:rsid w:val="00FB41B6"/>
    <w:rsid w:val="00FC1DDB"/>
    <w:rsid w:val="00FC27B6"/>
    <w:rsid w:val="00FC3485"/>
    <w:rsid w:val="00FC3ED3"/>
    <w:rsid w:val="00FC41D9"/>
    <w:rsid w:val="00FD1C44"/>
    <w:rsid w:val="00FD2BA5"/>
    <w:rsid w:val="00FD45E7"/>
    <w:rsid w:val="00FD7008"/>
    <w:rsid w:val="00FD75D6"/>
    <w:rsid w:val="00FD7828"/>
    <w:rsid w:val="00FE2BE6"/>
    <w:rsid w:val="00FE65AC"/>
    <w:rsid w:val="00FE6E08"/>
    <w:rsid w:val="00FE6E4C"/>
    <w:rsid w:val="00FE769A"/>
    <w:rsid w:val="00FF365B"/>
    <w:rsid w:val="00FF3CEE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CA6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HK" w:eastAsia="en-H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val="en-GB" w:eastAsia="en-US"/>
    </w:rPr>
  </w:style>
  <w:style w:type="paragraph" w:customStyle="1" w:styleId="Default">
    <w:name w:val="Default"/>
    <w:rsid w:val="0098115B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16636D"/>
    <w:rPr>
      <w:lang w:val="x-none"/>
    </w:rPr>
  </w:style>
  <w:style w:type="character" w:customStyle="1" w:styleId="FootnoteTextChar">
    <w:name w:val="Footnote Text Char"/>
    <w:link w:val="FootnoteText"/>
    <w:rsid w:val="0016636D"/>
    <w:rPr>
      <w:lang w:eastAsia="en-US"/>
    </w:rPr>
  </w:style>
  <w:style w:type="character" w:styleId="CommentReference">
    <w:name w:val="annotation reference"/>
    <w:uiPriority w:val="99"/>
    <w:rsid w:val="00F40F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0F45"/>
    <w:rPr>
      <w:lang w:val="x-none"/>
    </w:rPr>
  </w:style>
  <w:style w:type="character" w:customStyle="1" w:styleId="CommentTextChar">
    <w:name w:val="Comment Text Char"/>
    <w:link w:val="CommentText"/>
    <w:rsid w:val="00F40F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0F45"/>
    <w:rPr>
      <w:b/>
      <w:bCs/>
    </w:rPr>
  </w:style>
  <w:style w:type="character" w:customStyle="1" w:styleId="CommentSubjectChar">
    <w:name w:val="Comment Subject Char"/>
    <w:link w:val="CommentSubject"/>
    <w:rsid w:val="00F40F4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40D7E"/>
    <w:pPr>
      <w:ind w:left="720"/>
    </w:pPr>
  </w:style>
  <w:style w:type="character" w:customStyle="1" w:styleId="FooterChar">
    <w:name w:val="Footer Char"/>
    <w:link w:val="Footer"/>
    <w:uiPriority w:val="99"/>
    <w:rsid w:val="00FD75D6"/>
    <w:rPr>
      <w:lang w:eastAsia="en-US"/>
    </w:rPr>
  </w:style>
  <w:style w:type="character" w:styleId="UnresolvedMention">
    <w:name w:val="Unresolved Mention"/>
    <w:uiPriority w:val="99"/>
    <w:semiHidden/>
    <w:unhideWhenUsed/>
    <w:rsid w:val="0015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documents/thematic-reports/a78160-role-business-realizing-right-development-report-speci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c-sr-development@u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indranasoa.nyhaja@un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toanela.pavlova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anela.pavlova@un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0678-AA17-4211-897C-091411C5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3940</CharactersWithSpaces>
  <SharedDoc>false</SharedDoc>
  <HLinks>
    <vt:vector size="12" baseType="variant">
      <vt:variant>
        <vt:i4>8192081</vt:i4>
      </vt:variant>
      <vt:variant>
        <vt:i4>3</vt:i4>
      </vt:variant>
      <vt:variant>
        <vt:i4>0</vt:i4>
      </vt:variant>
      <vt:variant>
        <vt:i4>5</vt:i4>
      </vt:variant>
      <vt:variant>
        <vt:lpwstr>mailto:hrc-sr-development@un.org</vt:lpwstr>
      </vt:variant>
      <vt:variant>
        <vt:lpwstr/>
      </vt:variant>
      <vt:variant>
        <vt:i4>3342429</vt:i4>
      </vt:variant>
      <vt:variant>
        <vt:i4>0</vt:i4>
      </vt:variant>
      <vt:variant>
        <vt:i4>0</vt:i4>
      </vt:variant>
      <vt:variant>
        <vt:i4>5</vt:i4>
      </vt:variant>
      <vt:variant>
        <vt:lpwstr>mailto:antoanela.pavlova@un.org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2023-11-14T10:07:00Z</dcterms:created>
  <dcterms:modified xsi:type="dcterms:W3CDTF">2023-11-14T13:36:00Z</dcterms:modified>
</cp:coreProperties>
</file>