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229D" w14:textId="4994E778" w:rsidR="0058551B" w:rsidRPr="0058551B" w:rsidRDefault="0058551B" w:rsidP="0058551B">
      <w:r w:rsidRPr="0058551B">
        <w:t>HILTON HOTEL &amp; CONFERENCE CENTRE : Route François Peyrot 34 – 1218 Le</w:t>
      </w:r>
      <w:r>
        <w:t xml:space="preserve"> Grand Saconnex - Switzerland</w:t>
      </w:r>
    </w:p>
    <w:p w14:paraId="1D855EA3" w14:textId="0F0E7730" w:rsidR="00930AFE" w:rsidRPr="0058551B" w:rsidRDefault="0058551B" w:rsidP="0058551B">
      <w:r>
        <w:rPr>
          <w:noProof/>
        </w:rPr>
        <w:drawing>
          <wp:inline distT="0" distB="0" distL="0" distR="0" wp14:anchorId="36A6D20C" wp14:editId="277A0494">
            <wp:extent cx="82296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AFE" w:rsidRPr="0058551B" w:rsidSect="005855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1B"/>
    <w:rsid w:val="003B33BB"/>
    <w:rsid w:val="0058551B"/>
    <w:rsid w:val="009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EE7E"/>
  <w15:chartTrackingRefBased/>
  <w15:docId w15:val="{C1E22760-94E3-439C-A58A-3FE3AE12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Isabelle</dc:creator>
  <cp:keywords/>
  <dc:description/>
  <cp:lastModifiedBy>JACOBS, Isabelle</cp:lastModifiedBy>
  <cp:revision>1</cp:revision>
  <dcterms:created xsi:type="dcterms:W3CDTF">2022-09-20T07:48:00Z</dcterms:created>
  <dcterms:modified xsi:type="dcterms:W3CDTF">2022-09-20T07:51:00Z</dcterms:modified>
</cp:coreProperties>
</file>